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21B" w:rsidRDefault="005B6BD2" w:rsidP="00DB7C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</w:t>
      </w:r>
      <w:r w:rsidR="00995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46D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C46C4" w:rsidRPr="005C46C4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แนวทางการเพิ่มประสิทธิภาพ</w:t>
      </w:r>
      <w:r w:rsidR="005C46C4" w:rsidRPr="005C46C4">
        <w:rPr>
          <w:rFonts w:ascii="TH SarabunPSK" w:hAnsi="TH SarabunPSK" w:cs="TH SarabunPSK" w:hint="cs"/>
          <w:b/>
          <w:bCs/>
          <w:sz w:val="32"/>
          <w:szCs w:val="32"/>
          <w:cs/>
        </w:rPr>
        <w:t>การขึ้นทะเบียน</w:t>
      </w:r>
      <w:r w:rsidR="00995320">
        <w:rPr>
          <w:rFonts w:ascii="TH SarabunPSK" w:hAnsi="TH SarabunPSK" w:cs="TH SarabunPSK" w:hint="cs"/>
          <w:b/>
          <w:bCs/>
          <w:sz w:val="32"/>
          <w:szCs w:val="32"/>
          <w:cs/>
        </w:rPr>
        <w:t>และปรับปรุงทะเบียน</w:t>
      </w:r>
      <w:r w:rsidR="005C46C4" w:rsidRPr="005C46C4">
        <w:rPr>
          <w:rFonts w:ascii="TH SarabunPSK" w:hAnsi="TH SarabunPSK" w:cs="TH SarabunPSK" w:hint="cs"/>
          <w:b/>
          <w:bCs/>
          <w:sz w:val="32"/>
          <w:szCs w:val="32"/>
          <w:cs/>
        </w:rPr>
        <w:t>เกษตรกร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</w:t>
      </w:r>
      <w:r w:rsidR="005C46C4" w:rsidRPr="005C46C4"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จังหวัดน่าน</w:t>
      </w:r>
    </w:p>
    <w:p w:rsidR="002B33B3" w:rsidRDefault="00990F63" w:rsidP="00DB7C6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R2R </w:t>
      </w:r>
      <w:r w:rsidR="00E00ABA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สำนักงานเกษตรจังหวัดน่าน</w:t>
      </w:r>
    </w:p>
    <w:p w:rsidR="00E00ABA" w:rsidRDefault="00973498" w:rsidP="00DB7C6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2B33B3" w:rsidRDefault="002B33B3" w:rsidP="00DB7C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604DE">
        <w:rPr>
          <w:rFonts w:ascii="TH SarabunPSK" w:hAnsi="TH SarabunPSK" w:cs="TH SarabunPSK" w:hint="cs"/>
          <w:b/>
          <w:bCs/>
          <w:sz w:val="32"/>
          <w:szCs w:val="32"/>
          <w:cs/>
        </w:rPr>
        <w:t>1.เป้าหมายการดำเนินงาน</w:t>
      </w:r>
    </w:p>
    <w:p w:rsidR="005B6BD2" w:rsidRDefault="005B6BD2" w:rsidP="00DB7C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5B6BD2">
        <w:rPr>
          <w:rFonts w:ascii="TH SarabunPSK" w:hAnsi="TH SarabunPSK" w:cs="TH SarabunPSK" w:hint="cs"/>
          <w:sz w:val="32"/>
          <w:szCs w:val="32"/>
          <w:cs/>
        </w:rPr>
        <w:t>เพื่อจะสร้างแนวทาง</w:t>
      </w:r>
      <w:r>
        <w:rPr>
          <w:rFonts w:ascii="TH SarabunPSK" w:hAnsi="TH SarabunPSK" w:cs="TH SarabunPSK" w:hint="cs"/>
          <w:sz w:val="32"/>
          <w:szCs w:val="32"/>
          <w:cs/>
        </w:rPr>
        <w:t>การดำเนินการการขึ้นทะเบียนและปรับปรุงทะเบียนเกษตรกร</w:t>
      </w:r>
      <w:r w:rsidR="00FD662E">
        <w:rPr>
          <w:rFonts w:ascii="TH SarabunPSK" w:hAnsi="TH SarabunPSK" w:cs="TH SarabunPSK" w:hint="cs"/>
          <w:sz w:val="32"/>
          <w:szCs w:val="32"/>
          <w:cs/>
        </w:rPr>
        <w:t>ของจังหวัดน่าน</w:t>
      </w:r>
      <w:r w:rsidR="00836A6E">
        <w:rPr>
          <w:rFonts w:ascii="TH SarabunPSK" w:hAnsi="TH SarabunPSK" w:cs="TH SarabunPSK" w:hint="cs"/>
          <w:sz w:val="32"/>
          <w:szCs w:val="32"/>
          <w:cs/>
        </w:rPr>
        <w:t xml:space="preserve"> ซึ่งประกอบด้วยอำเภอทั้งหมด </w:t>
      </w:r>
      <w:r w:rsidR="00836A6E">
        <w:rPr>
          <w:rFonts w:ascii="TH SarabunPSK" w:hAnsi="TH SarabunPSK" w:cs="TH SarabunPSK"/>
          <w:sz w:val="32"/>
          <w:szCs w:val="32"/>
        </w:rPr>
        <w:t xml:space="preserve">15 </w:t>
      </w:r>
      <w:r w:rsidR="00836A6E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="00294EDE">
        <w:rPr>
          <w:rFonts w:ascii="TH SarabunPSK" w:hAnsi="TH SarabunPSK" w:cs="TH SarabunPSK" w:hint="cs"/>
          <w:sz w:val="32"/>
          <w:szCs w:val="32"/>
          <w:cs/>
        </w:rPr>
        <w:t xml:space="preserve"> โดยแบ่งเป็น </w:t>
      </w:r>
      <w:r w:rsidR="00294EDE">
        <w:rPr>
          <w:rFonts w:ascii="TH SarabunPSK" w:hAnsi="TH SarabunPSK" w:cs="TH SarabunPSK"/>
          <w:sz w:val="32"/>
          <w:szCs w:val="32"/>
        </w:rPr>
        <w:t>3</w:t>
      </w:r>
      <w:r w:rsidR="00294EDE">
        <w:rPr>
          <w:rFonts w:ascii="TH SarabunPSK" w:hAnsi="TH SarabunPSK" w:cs="TH SarabunPSK" w:hint="cs"/>
          <w:sz w:val="32"/>
          <w:szCs w:val="32"/>
          <w:cs/>
        </w:rPr>
        <w:t xml:space="preserve"> กลุ่ม ได้แก่</w:t>
      </w:r>
      <w:r w:rsidR="005A0984">
        <w:rPr>
          <w:rFonts w:ascii="TH SarabunPSK" w:hAnsi="TH SarabunPSK" w:cs="TH SarabunPSK" w:hint="cs"/>
          <w:sz w:val="32"/>
          <w:szCs w:val="32"/>
          <w:cs/>
        </w:rPr>
        <w:t xml:space="preserve"> จำแนกตามปริมาณการขึ้นทะเบียนตามจำนวนครัวเรือน ได้แก่ กลุ่มที่ </w:t>
      </w:r>
      <w:r w:rsidR="005A0984">
        <w:rPr>
          <w:rFonts w:ascii="TH SarabunPSK" w:hAnsi="TH SarabunPSK" w:cs="TH SarabunPSK"/>
          <w:sz w:val="32"/>
          <w:szCs w:val="32"/>
        </w:rPr>
        <w:t xml:space="preserve">1 </w:t>
      </w:r>
      <w:r w:rsidR="005A0984">
        <w:rPr>
          <w:rFonts w:ascii="TH SarabunPSK" w:hAnsi="TH SarabunPSK" w:cs="TH SarabunPSK" w:hint="cs"/>
          <w:sz w:val="32"/>
          <w:szCs w:val="32"/>
          <w:cs/>
        </w:rPr>
        <w:t xml:space="preserve">อำเภอที่มีครัวเรือนเกษตรกรขึ้นทะเบียนจำนวนมากกว่า </w:t>
      </w:r>
      <w:r w:rsidR="005A0984">
        <w:rPr>
          <w:rFonts w:ascii="TH SarabunPSK" w:hAnsi="TH SarabunPSK" w:cs="TH SarabunPSK"/>
          <w:sz w:val="32"/>
          <w:szCs w:val="32"/>
        </w:rPr>
        <w:t xml:space="preserve">10,000 </w:t>
      </w:r>
      <w:r w:rsidR="00C637DF">
        <w:rPr>
          <w:rFonts w:ascii="TH SarabunPSK" w:hAnsi="TH SarabunPSK" w:cs="TH SarabunPSK" w:hint="cs"/>
          <w:sz w:val="32"/>
          <w:szCs w:val="32"/>
          <w:cs/>
        </w:rPr>
        <w:t xml:space="preserve">ครัวเรือน </w:t>
      </w:r>
      <w:r w:rsidR="005A0984">
        <w:rPr>
          <w:rFonts w:ascii="TH SarabunPSK" w:hAnsi="TH SarabunPSK" w:cs="TH SarabunPSK" w:hint="cs"/>
          <w:sz w:val="32"/>
          <w:szCs w:val="32"/>
          <w:cs/>
        </w:rPr>
        <w:t xml:space="preserve">กลุ่มที่ </w:t>
      </w:r>
      <w:r w:rsidR="005A0984">
        <w:rPr>
          <w:rFonts w:ascii="TH SarabunPSK" w:hAnsi="TH SarabunPSK" w:cs="TH SarabunPSK"/>
          <w:sz w:val="32"/>
          <w:szCs w:val="32"/>
        </w:rPr>
        <w:t xml:space="preserve">2 </w:t>
      </w:r>
      <w:r w:rsidR="005A0984">
        <w:rPr>
          <w:rFonts w:ascii="TH SarabunPSK" w:hAnsi="TH SarabunPSK" w:cs="TH SarabunPSK" w:hint="cs"/>
          <w:sz w:val="32"/>
          <w:szCs w:val="32"/>
          <w:cs/>
        </w:rPr>
        <w:t xml:space="preserve">อำเภอที่มีครัวเรือนเกษตรกรขึ้นทะเบียน จำนวน </w:t>
      </w:r>
      <w:r w:rsidR="00C637DF">
        <w:rPr>
          <w:rFonts w:ascii="TH SarabunPSK" w:hAnsi="TH SarabunPSK" w:cs="TH SarabunPSK" w:hint="cs"/>
          <w:sz w:val="32"/>
          <w:szCs w:val="32"/>
          <w:cs/>
        </w:rPr>
        <w:t>5,000 -10,000 ครัวเรือน ได้</w:t>
      </w:r>
      <w:r w:rsidR="005A0984">
        <w:rPr>
          <w:rFonts w:ascii="TH SarabunPSK" w:hAnsi="TH SarabunPSK" w:cs="TH SarabunPSK" w:hint="cs"/>
          <w:sz w:val="32"/>
          <w:szCs w:val="32"/>
          <w:cs/>
        </w:rPr>
        <w:t xml:space="preserve">กลุ่มที่ 3 อำเภอที่มีเกษตรกรขึ้นทะเบียน มีน้อยกว่า </w:t>
      </w:r>
      <w:r w:rsidR="005A0984">
        <w:rPr>
          <w:rFonts w:ascii="TH SarabunPSK" w:hAnsi="TH SarabunPSK" w:cs="TH SarabunPSK"/>
          <w:sz w:val="32"/>
          <w:szCs w:val="32"/>
        </w:rPr>
        <w:t>5,000</w:t>
      </w:r>
      <w:r w:rsidR="00C637DF">
        <w:rPr>
          <w:rFonts w:ascii="TH SarabunPSK" w:hAnsi="TH SarabunPSK" w:cs="TH SarabunPSK" w:hint="cs"/>
          <w:sz w:val="32"/>
          <w:szCs w:val="32"/>
          <w:cs/>
        </w:rPr>
        <w:t xml:space="preserve"> ครัวเรือน </w:t>
      </w:r>
      <w:r w:rsidR="007F7029">
        <w:rPr>
          <w:rFonts w:ascii="TH SarabunPSK" w:hAnsi="TH SarabunPSK" w:cs="TH SarabunPSK" w:hint="cs"/>
          <w:sz w:val="32"/>
          <w:szCs w:val="32"/>
          <w:cs/>
        </w:rPr>
        <w:t>ตามลำดับ</w:t>
      </w:r>
    </w:p>
    <w:p w:rsidR="005A0984" w:rsidRDefault="005A0984" w:rsidP="00DB7C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A0984" w:rsidRDefault="005A0984" w:rsidP="00DB7C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604DE"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604DE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สถานการณ์และปัญหา</w:t>
      </w:r>
    </w:p>
    <w:p w:rsidR="003208E9" w:rsidRDefault="0081466C" w:rsidP="00DB7C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D196A" w:rsidRPr="00765C61">
        <w:rPr>
          <w:rFonts w:ascii="TH SarabunPSK" w:hAnsi="TH SarabunPSK" w:cs="TH SarabunPSK" w:hint="cs"/>
          <w:sz w:val="32"/>
          <w:szCs w:val="32"/>
          <w:cs/>
        </w:rPr>
        <w:t>จากการที่</w:t>
      </w:r>
      <w:r w:rsidR="003662A3" w:rsidRPr="00765C61">
        <w:rPr>
          <w:rFonts w:ascii="TH SarabunPSK" w:hAnsi="TH SarabunPSK" w:cs="TH SarabunPSK" w:hint="cs"/>
          <w:sz w:val="32"/>
          <w:szCs w:val="32"/>
          <w:cs/>
        </w:rPr>
        <w:t>กรม</w:t>
      </w:r>
      <w:r w:rsidR="003662A3">
        <w:rPr>
          <w:rFonts w:ascii="TH SarabunPSK" w:hAnsi="TH SarabunPSK" w:cs="TH SarabunPSK" w:hint="cs"/>
          <w:sz w:val="32"/>
          <w:szCs w:val="32"/>
          <w:cs/>
        </w:rPr>
        <w:t>ส่งเสริมการเกษตรมีนโยบายการขึ้นทะเบียน</w:t>
      </w:r>
      <w:r w:rsidR="005331D8">
        <w:rPr>
          <w:rFonts w:ascii="TH SarabunPSK" w:hAnsi="TH SarabunPSK" w:cs="TH SarabunPSK" w:hint="cs"/>
          <w:sz w:val="32"/>
          <w:szCs w:val="32"/>
          <w:cs/>
        </w:rPr>
        <w:t>และปรับปรุงทะเบียนเกษตรกร</w:t>
      </w:r>
      <w:r w:rsidR="00DE4330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46652C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D619D0">
        <w:rPr>
          <w:rFonts w:ascii="TH SarabunPSK" w:hAnsi="TH SarabunPSK" w:cs="TH SarabunPSK" w:hint="cs"/>
          <w:sz w:val="32"/>
          <w:szCs w:val="32"/>
          <w:cs/>
        </w:rPr>
        <w:t>ผู้</w:t>
      </w:r>
      <w:r w:rsidR="005331D8">
        <w:rPr>
          <w:rFonts w:ascii="TH SarabunPSK" w:hAnsi="TH SarabunPSK" w:cs="TH SarabunPSK" w:hint="cs"/>
          <w:sz w:val="32"/>
          <w:szCs w:val="32"/>
          <w:cs/>
        </w:rPr>
        <w:t>เพาะ</w:t>
      </w:r>
      <w:r w:rsidR="0046652C">
        <w:rPr>
          <w:rFonts w:ascii="TH SarabunPSK" w:hAnsi="TH SarabunPSK" w:cs="TH SarabunPSK" w:hint="cs"/>
          <w:sz w:val="32"/>
          <w:szCs w:val="32"/>
          <w:cs/>
        </w:rPr>
        <w:t>ปลูกพืชแต่ละชนิด</w:t>
      </w:r>
      <w:r w:rsidR="00DE4330">
        <w:rPr>
          <w:rFonts w:ascii="TH SarabunPSK" w:hAnsi="TH SarabunPSK" w:cs="TH SarabunPSK" w:hint="cs"/>
          <w:sz w:val="32"/>
          <w:szCs w:val="32"/>
          <w:cs/>
        </w:rPr>
        <w:t>โดยมีระเบียบและหลักเกณฑ์การขึ้นทะเบียนตามคู่มือการขึ้นทะเบียนเกษตรกร</w:t>
      </w:r>
      <w:r w:rsidR="00502F3E">
        <w:rPr>
          <w:rFonts w:ascii="TH SarabunPSK" w:hAnsi="TH SarabunPSK" w:cs="TH SarabunPSK"/>
          <w:sz w:val="32"/>
          <w:szCs w:val="32"/>
        </w:rPr>
        <w:t xml:space="preserve"> </w:t>
      </w:r>
      <w:r w:rsidR="009C4F96">
        <w:rPr>
          <w:rFonts w:ascii="TH SarabunPSK" w:hAnsi="TH SarabunPSK" w:cs="TH SarabunPSK" w:hint="cs"/>
          <w:sz w:val="32"/>
          <w:szCs w:val="32"/>
          <w:cs/>
        </w:rPr>
        <w:t>ที่มีการพัฒนาให้สอดคล้องกับแนวทางการส่งเสริมการเกษตร</w:t>
      </w:r>
      <w:r w:rsidR="00B02598">
        <w:rPr>
          <w:rFonts w:ascii="TH SarabunPSK" w:hAnsi="TH SarabunPSK" w:cs="TH SarabunPSK" w:hint="cs"/>
          <w:sz w:val="32"/>
          <w:szCs w:val="32"/>
          <w:cs/>
        </w:rPr>
        <w:t>ในแต่ละปี</w:t>
      </w:r>
      <w:r w:rsidR="00C13A0B">
        <w:rPr>
          <w:rFonts w:ascii="TH SarabunPSK" w:hAnsi="TH SarabunPSK" w:cs="TH SarabunPSK" w:hint="cs"/>
          <w:sz w:val="32"/>
          <w:szCs w:val="32"/>
          <w:cs/>
        </w:rPr>
        <w:t xml:space="preserve"> แต่ด้วยปัจจัยหลาย</w:t>
      </w:r>
      <w:r w:rsidR="00B067F9">
        <w:rPr>
          <w:rFonts w:ascii="TH SarabunPSK" w:hAnsi="TH SarabunPSK" w:cs="TH SarabunPSK" w:hint="cs"/>
          <w:sz w:val="32"/>
          <w:szCs w:val="32"/>
          <w:cs/>
        </w:rPr>
        <w:t xml:space="preserve"> ๆ</w:t>
      </w:r>
      <w:r w:rsidR="006828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67F9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C13A0B">
        <w:rPr>
          <w:rFonts w:ascii="TH SarabunPSK" w:hAnsi="TH SarabunPSK" w:cs="TH SarabunPSK" w:hint="cs"/>
          <w:sz w:val="32"/>
          <w:szCs w:val="32"/>
          <w:cs/>
        </w:rPr>
        <w:t xml:space="preserve"> ที่ทำให้แต่ละพื้นที่มีข้อจำกัดการขึ้นทะเบียนเกษตรกรแตกต่างกันไป</w:t>
      </w:r>
      <w:r w:rsidR="006563F8">
        <w:rPr>
          <w:rFonts w:ascii="TH SarabunPSK" w:hAnsi="TH SarabunPSK" w:cs="TH SarabunPSK"/>
          <w:sz w:val="32"/>
          <w:szCs w:val="32"/>
        </w:rPr>
        <w:t xml:space="preserve"> </w:t>
      </w:r>
      <w:r w:rsidR="006563F8">
        <w:rPr>
          <w:rFonts w:ascii="TH SarabunPSK" w:hAnsi="TH SarabunPSK" w:cs="TH SarabunPSK" w:hint="cs"/>
          <w:sz w:val="32"/>
          <w:szCs w:val="32"/>
          <w:cs/>
        </w:rPr>
        <w:t>ซึ่งแต่ละพื้นที่</w:t>
      </w:r>
      <w:r w:rsidR="00636691">
        <w:rPr>
          <w:rFonts w:ascii="TH SarabunPSK" w:hAnsi="TH SarabunPSK" w:cs="TH SarabunPSK" w:hint="cs"/>
          <w:sz w:val="32"/>
          <w:szCs w:val="32"/>
          <w:cs/>
        </w:rPr>
        <w:t>ของอำเภอ</w:t>
      </w:r>
      <w:r w:rsidR="00282AE4">
        <w:rPr>
          <w:rFonts w:ascii="TH SarabunPSK" w:hAnsi="TH SarabunPSK" w:cs="TH SarabunPSK" w:hint="cs"/>
          <w:sz w:val="32"/>
          <w:szCs w:val="32"/>
          <w:cs/>
        </w:rPr>
        <w:t>ในจังหวัดน่าน</w:t>
      </w:r>
      <w:r w:rsidR="007C6E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63F8">
        <w:rPr>
          <w:rFonts w:ascii="TH SarabunPSK" w:hAnsi="TH SarabunPSK" w:cs="TH SarabunPSK" w:hint="cs"/>
          <w:sz w:val="32"/>
          <w:szCs w:val="32"/>
          <w:cs/>
        </w:rPr>
        <w:t>มีความแตกต่างกันทั้งขนาด</w:t>
      </w:r>
      <w:r w:rsidR="00046639">
        <w:rPr>
          <w:rFonts w:ascii="TH SarabunPSK" w:hAnsi="TH SarabunPSK" w:cs="TH SarabunPSK" w:hint="cs"/>
          <w:sz w:val="32"/>
          <w:szCs w:val="32"/>
          <w:cs/>
        </w:rPr>
        <w:t>พื้นที่</w:t>
      </w:r>
      <w:r w:rsidR="00984F4B">
        <w:rPr>
          <w:rFonts w:ascii="TH SarabunPSK" w:hAnsi="TH SarabunPSK" w:cs="TH SarabunPSK" w:hint="cs"/>
          <w:sz w:val="32"/>
          <w:szCs w:val="32"/>
          <w:cs/>
        </w:rPr>
        <w:t xml:space="preserve"> การถือครอง</w:t>
      </w:r>
      <w:r w:rsidR="00C85C9D">
        <w:rPr>
          <w:rFonts w:ascii="TH SarabunPSK" w:hAnsi="TH SarabunPSK" w:cs="TH SarabunPSK" w:hint="cs"/>
          <w:sz w:val="32"/>
          <w:szCs w:val="32"/>
          <w:cs/>
        </w:rPr>
        <w:t xml:space="preserve"> ความหลากหลายในการเพาะปลูก</w:t>
      </w:r>
      <w:r w:rsidR="00D72E16">
        <w:rPr>
          <w:rFonts w:ascii="TH SarabunPSK" w:hAnsi="TH SarabunPSK" w:cs="TH SarabunPSK" w:hint="cs"/>
          <w:sz w:val="32"/>
          <w:szCs w:val="32"/>
          <w:cs/>
        </w:rPr>
        <w:t xml:space="preserve"> ตามลักษณะพื้นที่</w:t>
      </w:r>
      <w:r w:rsidR="00E66555">
        <w:rPr>
          <w:rFonts w:ascii="TH SarabunPSK" w:hAnsi="TH SarabunPSK" w:cs="TH SarabunPSK" w:hint="cs"/>
          <w:sz w:val="32"/>
          <w:szCs w:val="32"/>
          <w:cs/>
        </w:rPr>
        <w:t xml:space="preserve"> เช่น </w:t>
      </w:r>
      <w:r w:rsidR="003A5E78">
        <w:rPr>
          <w:rFonts w:ascii="TH SarabunPSK" w:hAnsi="TH SarabunPSK" w:cs="TH SarabunPSK" w:hint="cs"/>
          <w:sz w:val="32"/>
          <w:szCs w:val="32"/>
          <w:cs/>
        </w:rPr>
        <w:t>ในเขต</w:t>
      </w:r>
      <w:r w:rsidR="00E66555">
        <w:rPr>
          <w:rFonts w:ascii="TH SarabunPSK" w:hAnsi="TH SarabunPSK" w:cs="TH SarabunPSK" w:hint="cs"/>
          <w:sz w:val="32"/>
          <w:szCs w:val="32"/>
          <w:cs/>
        </w:rPr>
        <w:t>พื้นที่สูง พื้นที่ลุ่ม</w:t>
      </w:r>
      <w:r w:rsidR="00FC37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D73FA">
        <w:rPr>
          <w:rFonts w:ascii="TH SarabunPSK" w:hAnsi="TH SarabunPSK" w:cs="TH SarabunPSK" w:hint="cs"/>
          <w:sz w:val="32"/>
          <w:szCs w:val="32"/>
          <w:cs/>
        </w:rPr>
        <w:t>ยัง</w:t>
      </w:r>
      <w:r w:rsidR="00171129">
        <w:rPr>
          <w:rFonts w:ascii="TH SarabunPSK" w:hAnsi="TH SarabunPSK" w:cs="TH SarabunPSK" w:hint="cs"/>
          <w:sz w:val="32"/>
          <w:szCs w:val="32"/>
          <w:cs/>
        </w:rPr>
        <w:t>รวม</w:t>
      </w:r>
      <w:r w:rsidR="00ED73FA">
        <w:rPr>
          <w:rFonts w:ascii="TH SarabunPSK" w:hAnsi="TH SarabunPSK" w:cs="TH SarabunPSK" w:hint="cs"/>
          <w:sz w:val="32"/>
          <w:szCs w:val="32"/>
          <w:cs/>
        </w:rPr>
        <w:t>ไป</w:t>
      </w:r>
      <w:r w:rsidR="00171129">
        <w:rPr>
          <w:rFonts w:ascii="TH SarabunPSK" w:hAnsi="TH SarabunPSK" w:cs="TH SarabunPSK" w:hint="cs"/>
          <w:sz w:val="32"/>
          <w:szCs w:val="32"/>
          <w:cs/>
        </w:rPr>
        <w:t xml:space="preserve">ถึงภัยพิบัติที่แต่ละพื้นที่ได้รับผลกระทบ </w:t>
      </w:r>
      <w:r w:rsidR="00FC3798">
        <w:rPr>
          <w:rFonts w:ascii="TH SarabunPSK" w:hAnsi="TH SarabunPSK" w:cs="TH SarabunPSK" w:hint="cs"/>
          <w:sz w:val="32"/>
          <w:szCs w:val="32"/>
          <w:cs/>
        </w:rPr>
        <w:t>ปัญหาที่เกิดขึ้นจึงทำให้มีผู้ที่ได้รับผลกระทบ</w:t>
      </w:r>
      <w:r w:rsidR="00C71CAD">
        <w:rPr>
          <w:rFonts w:ascii="TH SarabunPSK" w:hAnsi="TH SarabunPSK" w:cs="TH SarabunPSK" w:hint="cs"/>
          <w:sz w:val="32"/>
          <w:szCs w:val="32"/>
          <w:cs/>
        </w:rPr>
        <w:t>ซึ่งอาจจะเกิดจากความ</w:t>
      </w:r>
      <w:r w:rsidR="004D6E59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C71CAD">
        <w:rPr>
          <w:rFonts w:ascii="TH SarabunPSK" w:hAnsi="TH SarabunPSK" w:cs="TH SarabunPSK" w:hint="cs"/>
          <w:sz w:val="32"/>
          <w:szCs w:val="32"/>
          <w:cs/>
        </w:rPr>
        <w:t>เข้าใจระเบียบ</w:t>
      </w:r>
      <w:r w:rsidR="004D6E59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5C3D02">
        <w:rPr>
          <w:rFonts w:ascii="TH SarabunPSK" w:hAnsi="TH SarabunPSK" w:cs="TH SarabunPSK" w:hint="cs"/>
          <w:sz w:val="32"/>
          <w:szCs w:val="32"/>
          <w:cs/>
        </w:rPr>
        <w:t>ขึ้นทะเบียน</w:t>
      </w:r>
      <w:r w:rsidR="00833B87">
        <w:rPr>
          <w:rFonts w:ascii="TH SarabunPSK" w:hAnsi="TH SarabunPSK" w:cs="TH SarabunPSK" w:hint="cs"/>
          <w:sz w:val="32"/>
          <w:szCs w:val="32"/>
          <w:cs/>
        </w:rPr>
        <w:t>เกษตรกร</w:t>
      </w:r>
      <w:r w:rsidR="005C3D02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833B87">
        <w:rPr>
          <w:rFonts w:ascii="TH SarabunPSK" w:hAnsi="TH SarabunPSK" w:cs="TH SarabunPSK" w:hint="cs"/>
          <w:sz w:val="32"/>
          <w:szCs w:val="32"/>
          <w:cs/>
        </w:rPr>
        <w:t>เกิดจาก</w:t>
      </w:r>
      <w:r w:rsidR="005C3D02">
        <w:rPr>
          <w:rFonts w:ascii="TH SarabunPSK" w:hAnsi="TH SarabunPSK" w:cs="TH SarabunPSK" w:hint="cs"/>
          <w:sz w:val="32"/>
          <w:szCs w:val="32"/>
          <w:cs/>
        </w:rPr>
        <w:t>ความผิดพลาดของเจ้าหน้าที่</w:t>
      </w:r>
      <w:r w:rsidR="00D9736C">
        <w:rPr>
          <w:rFonts w:ascii="TH SarabunPSK" w:hAnsi="TH SarabunPSK" w:cs="TH SarabunPSK" w:hint="cs"/>
          <w:sz w:val="32"/>
          <w:szCs w:val="32"/>
          <w:cs/>
        </w:rPr>
        <w:t>ผู้ที่เกี่ยวข้องต่อ</w:t>
      </w:r>
      <w:r w:rsidR="000F2F8E">
        <w:rPr>
          <w:rFonts w:ascii="TH SarabunPSK" w:hAnsi="TH SarabunPSK" w:cs="TH SarabunPSK" w:hint="cs"/>
          <w:sz w:val="32"/>
          <w:szCs w:val="32"/>
          <w:cs/>
        </w:rPr>
        <w:t>การขึ้นทะเบียนเกษตรกร</w:t>
      </w:r>
      <w:r w:rsidR="004D6E59">
        <w:rPr>
          <w:rFonts w:ascii="TH SarabunPSK" w:hAnsi="TH SarabunPSK" w:cs="TH SarabunPSK" w:hint="cs"/>
          <w:sz w:val="32"/>
          <w:szCs w:val="32"/>
          <w:cs/>
        </w:rPr>
        <w:t xml:space="preserve"> ดังนั้น</w:t>
      </w:r>
      <w:r w:rsidR="0005527F">
        <w:rPr>
          <w:rFonts w:ascii="TH SarabunPSK" w:hAnsi="TH SarabunPSK" w:cs="TH SarabunPSK" w:hint="cs"/>
          <w:sz w:val="32"/>
          <w:szCs w:val="32"/>
          <w:cs/>
        </w:rPr>
        <w:t>การหาแนวทางแก้ไขที่เกิดขึ้น</w:t>
      </w:r>
      <w:r w:rsidR="008C0A60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05527F">
        <w:rPr>
          <w:rFonts w:ascii="TH SarabunPSK" w:hAnsi="TH SarabunPSK" w:cs="TH SarabunPSK" w:hint="cs"/>
          <w:sz w:val="32"/>
          <w:szCs w:val="32"/>
          <w:cs/>
        </w:rPr>
        <w:t>ประจำในทุกปีเพื่อให้เกิ</w:t>
      </w:r>
      <w:r w:rsidR="00E371B6">
        <w:rPr>
          <w:rFonts w:ascii="TH SarabunPSK" w:hAnsi="TH SarabunPSK" w:cs="TH SarabunPSK" w:hint="cs"/>
          <w:sz w:val="32"/>
          <w:szCs w:val="32"/>
          <w:cs/>
        </w:rPr>
        <w:t>ดการขึ้นทะ</w:t>
      </w:r>
      <w:r w:rsidR="001D608E">
        <w:rPr>
          <w:rFonts w:ascii="TH SarabunPSK" w:hAnsi="TH SarabunPSK" w:cs="TH SarabunPSK" w:hint="cs"/>
          <w:sz w:val="32"/>
          <w:szCs w:val="32"/>
          <w:cs/>
        </w:rPr>
        <w:t>เบียน</w:t>
      </w:r>
      <w:r w:rsidR="00E371B6">
        <w:rPr>
          <w:rFonts w:ascii="TH SarabunPSK" w:hAnsi="TH SarabunPSK" w:cs="TH SarabunPSK" w:hint="cs"/>
          <w:sz w:val="32"/>
          <w:szCs w:val="32"/>
          <w:cs/>
        </w:rPr>
        <w:t>เกษตร</w:t>
      </w:r>
      <w:r w:rsidR="001D608E">
        <w:rPr>
          <w:rFonts w:ascii="TH SarabunPSK" w:hAnsi="TH SarabunPSK" w:cs="TH SarabunPSK" w:hint="cs"/>
          <w:sz w:val="32"/>
          <w:szCs w:val="32"/>
          <w:cs/>
        </w:rPr>
        <w:t>กรที่เป็น</w:t>
      </w:r>
      <w:r w:rsidR="005F7682">
        <w:rPr>
          <w:rFonts w:ascii="TH SarabunPSK" w:hAnsi="TH SarabunPSK" w:cs="TH SarabunPSK" w:hint="cs"/>
          <w:sz w:val="32"/>
          <w:szCs w:val="32"/>
          <w:cs/>
        </w:rPr>
        <w:t>แบบแผน</w:t>
      </w:r>
      <w:r w:rsidR="001D608E">
        <w:rPr>
          <w:rFonts w:ascii="TH SarabunPSK" w:hAnsi="TH SarabunPSK" w:cs="TH SarabunPSK" w:hint="cs"/>
          <w:sz w:val="32"/>
          <w:szCs w:val="32"/>
          <w:cs/>
        </w:rPr>
        <w:t xml:space="preserve"> และเป็นแนวทาง</w:t>
      </w:r>
      <w:r w:rsidR="00542449">
        <w:rPr>
          <w:rFonts w:ascii="TH SarabunPSK" w:hAnsi="TH SarabunPSK" w:cs="TH SarabunPSK" w:hint="cs"/>
          <w:sz w:val="32"/>
          <w:szCs w:val="32"/>
          <w:cs/>
        </w:rPr>
        <w:t>ร่วมกัน</w:t>
      </w:r>
      <w:r w:rsidR="001A1951">
        <w:rPr>
          <w:rFonts w:ascii="TH SarabunPSK" w:hAnsi="TH SarabunPSK" w:cs="TH SarabunPSK" w:hint="cs"/>
          <w:sz w:val="32"/>
          <w:szCs w:val="32"/>
          <w:cs/>
        </w:rPr>
        <w:t>ที่จะช่วยลดปัญหาและขั้นตอนการขึ้นทะเบียนเกษตรกร</w:t>
      </w:r>
      <w:r w:rsidR="001538DB">
        <w:rPr>
          <w:rFonts w:ascii="TH SarabunPSK" w:hAnsi="TH SarabunPSK" w:cs="TH SarabunPSK" w:hint="cs"/>
          <w:sz w:val="32"/>
          <w:szCs w:val="32"/>
          <w:cs/>
        </w:rPr>
        <w:t xml:space="preserve">ให้มากที่สุด </w:t>
      </w:r>
      <w:r w:rsidR="008064E1">
        <w:rPr>
          <w:rFonts w:ascii="TH SarabunPSK" w:hAnsi="TH SarabunPSK" w:cs="TH SarabunPSK" w:hint="cs"/>
          <w:sz w:val="32"/>
          <w:szCs w:val="32"/>
          <w:cs/>
        </w:rPr>
        <w:t>เนื่องจากข้อมูลการขึ้นทะเบียนและการปรับปรุงทะเบียนเกษตรกรในแต่ละปีเป็นข้อมูลจำนวนมาก</w:t>
      </w:r>
      <w:r w:rsidR="00C15841">
        <w:rPr>
          <w:rFonts w:ascii="TH SarabunPSK" w:hAnsi="TH SarabunPSK" w:cs="TH SarabunPSK" w:hint="cs"/>
          <w:sz w:val="32"/>
          <w:szCs w:val="32"/>
          <w:cs/>
        </w:rPr>
        <w:t xml:space="preserve"> อีกทั้ง</w:t>
      </w:r>
      <w:r w:rsidR="008064E1">
        <w:rPr>
          <w:rFonts w:ascii="TH SarabunPSK" w:hAnsi="TH SarabunPSK" w:cs="TH SarabunPSK" w:hint="cs"/>
          <w:sz w:val="32"/>
          <w:szCs w:val="32"/>
          <w:cs/>
        </w:rPr>
        <w:t>การนำข้อมูลไปใช้เพื่ออ้างอิงในหลาย ๆ ด้าน</w:t>
      </w:r>
      <w:r w:rsidR="006D2370">
        <w:rPr>
          <w:rFonts w:ascii="TH SarabunPSK" w:hAnsi="TH SarabunPSK" w:cs="TH SarabunPSK" w:hint="cs"/>
          <w:sz w:val="32"/>
          <w:szCs w:val="32"/>
          <w:cs/>
        </w:rPr>
        <w:t>รวมถึง</w:t>
      </w:r>
      <w:r w:rsidR="008C0A60">
        <w:rPr>
          <w:rFonts w:ascii="TH SarabunPSK" w:hAnsi="TH SarabunPSK" w:cs="TH SarabunPSK" w:hint="cs"/>
          <w:sz w:val="32"/>
          <w:szCs w:val="32"/>
          <w:cs/>
        </w:rPr>
        <w:t>หน่วย</w:t>
      </w:r>
      <w:r w:rsidR="00C15841">
        <w:rPr>
          <w:rFonts w:ascii="TH SarabunPSK" w:hAnsi="TH SarabunPSK" w:cs="TH SarabunPSK" w:hint="cs"/>
          <w:sz w:val="32"/>
          <w:szCs w:val="32"/>
          <w:cs/>
        </w:rPr>
        <w:t>งานที่เกี่ยวข้องมีความประสงค์จะนำข้อมูลดังกล่าว</w:t>
      </w:r>
      <w:r w:rsidR="008C0A60">
        <w:rPr>
          <w:rFonts w:ascii="TH SarabunPSK" w:hAnsi="TH SarabunPSK" w:cs="TH SarabunPSK" w:hint="cs"/>
          <w:sz w:val="32"/>
          <w:szCs w:val="32"/>
          <w:cs/>
        </w:rPr>
        <w:t>ไปใช้</w:t>
      </w:r>
      <w:r w:rsidR="00C15841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8C0A60">
        <w:rPr>
          <w:rFonts w:ascii="TH SarabunPSK" w:hAnsi="TH SarabunPSK" w:cs="TH SarabunPSK" w:hint="cs"/>
          <w:sz w:val="32"/>
          <w:szCs w:val="32"/>
          <w:cs/>
        </w:rPr>
        <w:t>เช่นเดียวกัน</w:t>
      </w:r>
      <w:r w:rsidR="00B91E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64E1">
        <w:rPr>
          <w:rFonts w:ascii="TH SarabunPSK" w:hAnsi="TH SarabunPSK" w:cs="TH SarabunPSK" w:hint="cs"/>
          <w:sz w:val="32"/>
          <w:szCs w:val="32"/>
          <w:cs/>
        </w:rPr>
        <w:t xml:space="preserve">ทั้งโครงการประกันรายได้ โครงการเยียวยาจากทางภาครัฐ </w:t>
      </w:r>
      <w:r w:rsidR="004B03E3">
        <w:rPr>
          <w:rFonts w:ascii="TH SarabunPSK" w:hAnsi="TH SarabunPSK" w:cs="TH SarabunPSK" w:hint="cs"/>
          <w:sz w:val="32"/>
          <w:szCs w:val="32"/>
          <w:cs/>
        </w:rPr>
        <w:t>หรือโครงการช่วยเหลือสนับสนุนแก่เกษตรกรตามมาตรการ</w:t>
      </w:r>
      <w:r w:rsidR="00666DF4">
        <w:rPr>
          <w:rFonts w:ascii="TH SarabunPSK" w:hAnsi="TH SarabunPSK" w:cs="TH SarabunPSK" w:hint="cs"/>
          <w:sz w:val="32"/>
          <w:szCs w:val="32"/>
          <w:cs/>
        </w:rPr>
        <w:t>ภาครัฐ</w:t>
      </w:r>
      <w:r w:rsidR="008064E1">
        <w:rPr>
          <w:rFonts w:ascii="TH SarabunPSK" w:hAnsi="TH SarabunPSK" w:cs="TH SarabunPSK" w:hint="cs"/>
          <w:sz w:val="32"/>
          <w:szCs w:val="32"/>
          <w:cs/>
        </w:rPr>
        <w:t>และหน่วยงาน</w:t>
      </w:r>
      <w:r w:rsidR="007147C7">
        <w:rPr>
          <w:rFonts w:ascii="TH SarabunPSK" w:hAnsi="TH SarabunPSK" w:cs="TH SarabunPSK" w:hint="cs"/>
          <w:sz w:val="32"/>
          <w:szCs w:val="32"/>
          <w:cs/>
        </w:rPr>
        <w:t xml:space="preserve">ต่าง </w:t>
      </w:r>
      <w:r w:rsidR="008064E1">
        <w:rPr>
          <w:rFonts w:ascii="TH SarabunPSK" w:hAnsi="TH SarabunPSK" w:cs="TH SarabunPSK" w:hint="cs"/>
          <w:sz w:val="32"/>
          <w:szCs w:val="32"/>
          <w:cs/>
        </w:rPr>
        <w:t>ๆ ดังนั้น ข้อมูลการขึ้นทะเบียนและปรับปรุงทะเบียนเกษตรกรจึงมีความสำคัญและ</w:t>
      </w:r>
      <w:r w:rsidR="004E5193">
        <w:rPr>
          <w:rFonts w:ascii="TH SarabunPSK" w:hAnsi="TH SarabunPSK" w:cs="TH SarabunPSK" w:hint="cs"/>
          <w:sz w:val="32"/>
          <w:szCs w:val="32"/>
          <w:cs/>
        </w:rPr>
        <w:t>ควรที่จะเพิ่มบทบาทเป็นข้อมูลทาง</w:t>
      </w:r>
      <w:r w:rsidR="008064E1">
        <w:rPr>
          <w:rFonts w:ascii="TH SarabunPSK" w:hAnsi="TH SarabunPSK" w:cs="TH SarabunPSK" w:hint="cs"/>
          <w:sz w:val="32"/>
          <w:szCs w:val="32"/>
          <w:cs/>
        </w:rPr>
        <w:t xml:space="preserve">สถิติ ซึ่งให้บทบาทความรับผิดชอบแก่เจ้าหน้าที่อย่างเต็มที่ ต่อการจัดสรรคน รวมถึงงบประมาณ </w:t>
      </w:r>
      <w:r w:rsidR="001538DB">
        <w:rPr>
          <w:rFonts w:ascii="TH SarabunPSK" w:hAnsi="TH SarabunPSK" w:cs="TH SarabunPSK" w:hint="cs"/>
          <w:sz w:val="32"/>
          <w:szCs w:val="32"/>
          <w:cs/>
        </w:rPr>
        <w:t>เนื่องจากงานส่งเสริ</w:t>
      </w:r>
      <w:r w:rsidR="00773593">
        <w:rPr>
          <w:rFonts w:ascii="TH SarabunPSK" w:hAnsi="TH SarabunPSK" w:cs="TH SarabunPSK" w:hint="cs"/>
          <w:sz w:val="32"/>
          <w:szCs w:val="32"/>
          <w:cs/>
        </w:rPr>
        <w:t>มการเกษตรมีภาระงานที่ค่อนข้างมาก</w:t>
      </w:r>
      <w:r w:rsidR="00537821"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 w:rsidR="00E66555">
        <w:rPr>
          <w:rFonts w:ascii="TH SarabunPSK" w:hAnsi="TH SarabunPSK" w:cs="TH SarabunPSK" w:hint="cs"/>
          <w:sz w:val="32"/>
          <w:szCs w:val="32"/>
          <w:cs/>
        </w:rPr>
        <w:t>การขึ้นทะเบียนและปรับปรุงทะเบียนเกษตรกรเป็นการดำเนินการเกือบตลอดทั้งปี</w:t>
      </w:r>
      <w:r w:rsidR="00943B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11F2">
        <w:rPr>
          <w:rFonts w:ascii="TH SarabunPSK" w:hAnsi="TH SarabunPSK" w:cs="TH SarabunPSK" w:hint="cs"/>
          <w:sz w:val="32"/>
          <w:szCs w:val="32"/>
          <w:cs/>
        </w:rPr>
        <w:t>หากจะสามารถสร้างแนวทางการจัดการ</w:t>
      </w:r>
      <w:r w:rsidR="00DF5FD6">
        <w:rPr>
          <w:rFonts w:ascii="TH SarabunPSK" w:hAnsi="TH SarabunPSK" w:cs="TH SarabunPSK" w:hint="cs"/>
          <w:sz w:val="32"/>
          <w:szCs w:val="32"/>
          <w:cs/>
        </w:rPr>
        <w:t>ให้ข้อมูลการขึ้นทะเ</w:t>
      </w:r>
      <w:r w:rsidR="004E11F2">
        <w:rPr>
          <w:rFonts w:ascii="TH SarabunPSK" w:hAnsi="TH SarabunPSK" w:cs="TH SarabunPSK" w:hint="cs"/>
          <w:sz w:val="32"/>
          <w:szCs w:val="32"/>
          <w:cs/>
        </w:rPr>
        <w:t>บียนและปรับปรุงทะเบียนเกษตรกร</w:t>
      </w:r>
      <w:r w:rsidR="00DF5FD6">
        <w:rPr>
          <w:rFonts w:ascii="TH SarabunPSK" w:hAnsi="TH SarabunPSK" w:cs="TH SarabunPSK" w:hint="cs"/>
          <w:sz w:val="32"/>
          <w:szCs w:val="32"/>
          <w:cs/>
        </w:rPr>
        <w:t>เกิดประสิทธิภาพ</w:t>
      </w:r>
      <w:r w:rsidR="009173FE">
        <w:rPr>
          <w:rFonts w:ascii="TH SarabunPSK" w:hAnsi="TH SarabunPSK" w:cs="TH SarabunPSK" w:hint="cs"/>
          <w:sz w:val="32"/>
          <w:szCs w:val="32"/>
          <w:cs/>
        </w:rPr>
        <w:t>และเป็นแนวทางต่อการพัฒนา</w:t>
      </w:r>
      <w:r w:rsidR="00D81415">
        <w:rPr>
          <w:rFonts w:ascii="TH SarabunPSK" w:hAnsi="TH SarabunPSK" w:cs="TH SarabunPSK" w:hint="cs"/>
          <w:sz w:val="32"/>
          <w:szCs w:val="32"/>
          <w:cs/>
        </w:rPr>
        <w:t>งานในพื้นที่</w:t>
      </w:r>
      <w:r w:rsidR="005D31D2">
        <w:rPr>
          <w:rFonts w:ascii="TH SarabunPSK" w:hAnsi="TH SarabunPSK" w:cs="TH SarabunPSK" w:hint="cs"/>
          <w:sz w:val="32"/>
          <w:szCs w:val="32"/>
          <w:cs/>
        </w:rPr>
        <w:t>ด้านอื่น ๆ</w:t>
      </w:r>
      <w:r w:rsidR="00F008D3">
        <w:rPr>
          <w:rFonts w:ascii="TH SarabunPSK" w:hAnsi="TH SarabunPSK" w:cs="TH SarabunPSK" w:hint="cs"/>
          <w:sz w:val="32"/>
          <w:szCs w:val="32"/>
          <w:cs/>
        </w:rPr>
        <w:t xml:space="preserve"> เช่น การวางแผนเชิงปฏิบัติการ</w:t>
      </w:r>
      <w:r w:rsidR="00B3325A">
        <w:rPr>
          <w:rFonts w:ascii="TH SarabunPSK" w:hAnsi="TH SarabunPSK" w:cs="TH SarabunPSK" w:hint="cs"/>
          <w:sz w:val="32"/>
          <w:szCs w:val="32"/>
          <w:cs/>
        </w:rPr>
        <w:t>เชิงรุ</w:t>
      </w:r>
      <w:r w:rsidR="00DC72BF">
        <w:rPr>
          <w:rFonts w:ascii="TH SarabunPSK" w:hAnsi="TH SarabunPSK" w:cs="TH SarabunPSK" w:hint="cs"/>
          <w:sz w:val="32"/>
          <w:szCs w:val="32"/>
          <w:cs/>
        </w:rPr>
        <w:t>ก (</w:t>
      </w:r>
      <w:proofErr w:type="spellStart"/>
      <w:r w:rsidR="00DC72BF">
        <w:rPr>
          <w:rFonts w:ascii="TH SarabunPSK" w:hAnsi="TH SarabunPSK" w:cs="TH SarabunPSK"/>
          <w:sz w:val="32"/>
          <w:szCs w:val="32"/>
        </w:rPr>
        <w:t>Agri</w:t>
      </w:r>
      <w:proofErr w:type="spellEnd"/>
      <w:r w:rsidR="00DC72BF">
        <w:rPr>
          <w:rFonts w:ascii="TH SarabunPSK" w:hAnsi="TH SarabunPSK" w:cs="TH SarabunPSK"/>
          <w:sz w:val="32"/>
          <w:szCs w:val="32"/>
        </w:rPr>
        <w:t>-map</w:t>
      </w:r>
      <w:r w:rsidR="00DC72BF">
        <w:rPr>
          <w:rFonts w:ascii="TH SarabunPSK" w:hAnsi="TH SarabunPSK" w:cs="TH SarabunPSK" w:hint="cs"/>
          <w:sz w:val="32"/>
          <w:szCs w:val="32"/>
          <w:cs/>
        </w:rPr>
        <w:t>)</w:t>
      </w:r>
      <w:r w:rsidR="00F008D3">
        <w:rPr>
          <w:rFonts w:ascii="TH SarabunPSK" w:hAnsi="TH SarabunPSK" w:cs="TH SarabunPSK" w:hint="cs"/>
          <w:sz w:val="32"/>
          <w:szCs w:val="32"/>
          <w:cs/>
        </w:rPr>
        <w:t xml:space="preserve"> การใช้เป็นสถิติเพื่อคาดการณ์</w:t>
      </w:r>
      <w:r w:rsidR="00C16691">
        <w:rPr>
          <w:rFonts w:ascii="TH SarabunPSK" w:hAnsi="TH SarabunPSK" w:cs="TH SarabunPSK" w:hint="cs"/>
          <w:sz w:val="32"/>
          <w:szCs w:val="32"/>
          <w:cs/>
        </w:rPr>
        <w:t>ปริมาณ</w:t>
      </w:r>
      <w:r w:rsidR="00F008D3">
        <w:rPr>
          <w:rFonts w:ascii="TH SarabunPSK" w:hAnsi="TH SarabunPSK" w:cs="TH SarabunPSK" w:hint="cs"/>
          <w:sz w:val="32"/>
          <w:szCs w:val="32"/>
          <w:cs/>
        </w:rPr>
        <w:t>ผลผลิต</w:t>
      </w:r>
      <w:r w:rsidR="00160266">
        <w:rPr>
          <w:rFonts w:ascii="TH SarabunPSK" w:hAnsi="TH SarabunPSK" w:cs="TH SarabunPSK" w:hint="cs"/>
          <w:sz w:val="32"/>
          <w:szCs w:val="32"/>
          <w:cs/>
        </w:rPr>
        <w:t>ของพืช</w:t>
      </w:r>
      <w:r w:rsidR="002141B1">
        <w:rPr>
          <w:rFonts w:ascii="TH SarabunPSK" w:hAnsi="TH SarabunPSK" w:cs="TH SarabunPSK" w:hint="cs"/>
          <w:sz w:val="32"/>
          <w:szCs w:val="32"/>
          <w:cs/>
        </w:rPr>
        <w:t>แต่ละปี</w:t>
      </w:r>
      <w:r w:rsidR="00537821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2D369C">
        <w:rPr>
          <w:rFonts w:ascii="TH SarabunPSK" w:hAnsi="TH SarabunPSK" w:cs="TH SarabunPSK" w:hint="cs"/>
          <w:sz w:val="32"/>
          <w:szCs w:val="32"/>
          <w:cs/>
        </w:rPr>
        <w:t>ใช้ในการควบคุมการผลิตที่ใช้ปัจจัยด้านต่าง ๆ</w:t>
      </w:r>
      <w:r w:rsidR="00EB6763">
        <w:rPr>
          <w:rFonts w:ascii="TH SarabunPSK" w:hAnsi="TH SarabunPSK" w:cs="TH SarabunPSK" w:hint="cs"/>
          <w:sz w:val="32"/>
          <w:szCs w:val="32"/>
          <w:cs/>
        </w:rPr>
        <w:t xml:space="preserve"> เช่น ปุ๋ย น้ำ สาร</w:t>
      </w:r>
      <w:proofErr w:type="spellStart"/>
      <w:r w:rsidR="00EB6763">
        <w:rPr>
          <w:rFonts w:ascii="TH SarabunPSK" w:hAnsi="TH SarabunPSK" w:cs="TH SarabunPSK" w:hint="cs"/>
          <w:sz w:val="32"/>
          <w:szCs w:val="32"/>
          <w:cs/>
        </w:rPr>
        <w:t>ชี</w:t>
      </w:r>
      <w:r w:rsidR="00537821">
        <w:rPr>
          <w:rFonts w:ascii="TH SarabunPSK" w:hAnsi="TH SarabunPSK" w:cs="TH SarabunPSK" w:hint="cs"/>
          <w:sz w:val="32"/>
          <w:szCs w:val="32"/>
          <w:cs/>
        </w:rPr>
        <w:t>ว</w:t>
      </w:r>
      <w:proofErr w:type="spellEnd"/>
      <w:r w:rsidR="00537821">
        <w:rPr>
          <w:rFonts w:ascii="TH SarabunPSK" w:hAnsi="TH SarabunPSK" w:cs="TH SarabunPSK" w:hint="cs"/>
          <w:sz w:val="32"/>
          <w:szCs w:val="32"/>
          <w:cs/>
        </w:rPr>
        <w:t>ภัณฑ์ เพื่อใช้เป็นการจ</w:t>
      </w:r>
      <w:r w:rsidR="00FE79E3">
        <w:rPr>
          <w:rFonts w:ascii="TH SarabunPSK" w:hAnsi="TH SarabunPSK" w:cs="TH SarabunPSK" w:hint="cs"/>
          <w:sz w:val="32"/>
          <w:szCs w:val="32"/>
          <w:cs/>
        </w:rPr>
        <w:t>ัดการด้านการผลิตภาคการเกษตรและยังช่วย</w:t>
      </w:r>
      <w:r w:rsidR="00A237E9">
        <w:rPr>
          <w:rFonts w:ascii="TH SarabunPSK" w:hAnsi="TH SarabunPSK" w:cs="TH SarabunPSK" w:hint="cs"/>
          <w:sz w:val="32"/>
          <w:szCs w:val="32"/>
          <w:cs/>
        </w:rPr>
        <w:t>ลดต้นทุนให้แก่</w:t>
      </w:r>
      <w:r w:rsidR="00537821">
        <w:rPr>
          <w:rFonts w:ascii="TH SarabunPSK" w:hAnsi="TH SarabunPSK" w:cs="TH SarabunPSK" w:hint="cs"/>
          <w:sz w:val="32"/>
          <w:szCs w:val="32"/>
          <w:cs/>
        </w:rPr>
        <w:t>เกษตรกร</w:t>
      </w:r>
      <w:r w:rsidR="007B369F">
        <w:rPr>
          <w:rFonts w:ascii="TH SarabunPSK" w:hAnsi="TH SarabunPSK" w:cs="TH SarabunPSK" w:hint="cs"/>
          <w:sz w:val="32"/>
          <w:szCs w:val="32"/>
          <w:cs/>
        </w:rPr>
        <w:t>ทั้งภาคการผลิตและการตลาด</w:t>
      </w:r>
      <w:r w:rsidR="00526BBB">
        <w:rPr>
          <w:rFonts w:ascii="TH SarabunPSK" w:hAnsi="TH SarabunPSK" w:cs="TH SarabunPSK" w:hint="cs"/>
          <w:sz w:val="32"/>
          <w:szCs w:val="32"/>
          <w:cs/>
        </w:rPr>
        <w:t xml:space="preserve"> จะเห็นว่า</w:t>
      </w:r>
      <w:r w:rsidR="0027626E" w:rsidRPr="0027626E">
        <w:rPr>
          <w:rFonts w:ascii="TH SarabunPSK" w:hAnsi="TH SarabunPSK" w:cs="TH SarabunPSK" w:hint="cs"/>
          <w:sz w:val="32"/>
          <w:szCs w:val="32"/>
          <w:cs/>
        </w:rPr>
        <w:t>สถานการณ์</w:t>
      </w:r>
      <w:r w:rsidR="0027626E">
        <w:rPr>
          <w:rFonts w:ascii="TH SarabunPSK" w:hAnsi="TH SarabunPSK" w:cs="TH SarabunPSK" w:hint="cs"/>
          <w:sz w:val="32"/>
          <w:szCs w:val="32"/>
          <w:cs/>
        </w:rPr>
        <w:t>การขึ้นทะเบียนและปรับปรุงทะเบียนเกษตรกรในพื้นที่จังหวัดน่านมี</w:t>
      </w:r>
      <w:r w:rsidR="00B10B74">
        <w:rPr>
          <w:rFonts w:ascii="TH SarabunPSK" w:hAnsi="TH SarabunPSK" w:cs="TH SarabunPSK" w:hint="cs"/>
          <w:sz w:val="32"/>
          <w:szCs w:val="32"/>
          <w:cs/>
        </w:rPr>
        <w:t>หลาก</w:t>
      </w:r>
      <w:r w:rsidR="0027626E">
        <w:rPr>
          <w:rFonts w:ascii="TH SarabunPSK" w:hAnsi="TH SarabunPSK" w:cs="TH SarabunPSK" w:hint="cs"/>
          <w:sz w:val="32"/>
          <w:szCs w:val="32"/>
          <w:cs/>
        </w:rPr>
        <w:t>หลายประเด็น</w:t>
      </w:r>
      <w:r w:rsidR="0021439A">
        <w:rPr>
          <w:rFonts w:ascii="TH SarabunPSK" w:hAnsi="TH SarabunPSK" w:cs="TH SarabunPSK" w:hint="cs"/>
          <w:sz w:val="32"/>
          <w:szCs w:val="32"/>
          <w:cs/>
        </w:rPr>
        <w:t>ซึ่งนำไปสู่</w:t>
      </w:r>
      <w:r w:rsidR="00D60E0E">
        <w:rPr>
          <w:rFonts w:ascii="TH SarabunPSK" w:hAnsi="TH SarabunPSK" w:cs="TH SarabunPSK" w:hint="cs"/>
          <w:sz w:val="32"/>
          <w:szCs w:val="32"/>
          <w:cs/>
        </w:rPr>
        <w:t>สาเหตุ</w:t>
      </w:r>
      <w:r w:rsidR="0021439A">
        <w:rPr>
          <w:rFonts w:ascii="TH SarabunPSK" w:hAnsi="TH SarabunPSK" w:cs="TH SarabunPSK" w:hint="cs"/>
          <w:sz w:val="32"/>
          <w:szCs w:val="32"/>
          <w:cs/>
        </w:rPr>
        <w:t>ปัญหา</w:t>
      </w:r>
      <w:r w:rsidR="00DA720A">
        <w:rPr>
          <w:rFonts w:ascii="TH SarabunPSK" w:hAnsi="TH SarabunPSK" w:cs="TH SarabunPSK" w:hint="cs"/>
          <w:sz w:val="32"/>
          <w:szCs w:val="32"/>
          <w:cs/>
        </w:rPr>
        <w:t>ที่ต้อง</w:t>
      </w:r>
      <w:r w:rsidR="00DA720A">
        <w:rPr>
          <w:rFonts w:ascii="TH SarabunPSK" w:hAnsi="TH SarabunPSK" w:cs="TH SarabunPSK" w:hint="cs"/>
          <w:sz w:val="32"/>
          <w:szCs w:val="32"/>
          <w:cs/>
        </w:rPr>
        <w:lastRenderedPageBreak/>
        <w:t>แก้ไข</w:t>
      </w:r>
      <w:r w:rsidR="00492E9E">
        <w:rPr>
          <w:rFonts w:ascii="TH SarabunPSK" w:hAnsi="TH SarabunPSK" w:cs="TH SarabunPSK" w:hint="cs"/>
          <w:sz w:val="32"/>
          <w:szCs w:val="32"/>
          <w:cs/>
        </w:rPr>
        <w:t>ไปพร้อมกัน เนื่องจากปัญหาที่พบ</w:t>
      </w:r>
      <w:r w:rsidR="00B376DE">
        <w:rPr>
          <w:rFonts w:ascii="TH SarabunPSK" w:hAnsi="TH SarabunPSK" w:cs="TH SarabunPSK" w:hint="cs"/>
          <w:sz w:val="32"/>
          <w:szCs w:val="32"/>
          <w:cs/>
        </w:rPr>
        <w:t>ไม่เฉพาะ</w:t>
      </w:r>
      <w:r w:rsidR="0086012E">
        <w:rPr>
          <w:rFonts w:ascii="TH SarabunPSK" w:hAnsi="TH SarabunPSK" w:cs="TH SarabunPSK" w:hint="cs"/>
          <w:sz w:val="32"/>
          <w:szCs w:val="32"/>
          <w:cs/>
        </w:rPr>
        <w:t>เจ้าหน้าที่ผู้รับผิดชอบโดยตรง</w:t>
      </w:r>
      <w:r w:rsidR="00B376DE">
        <w:rPr>
          <w:rFonts w:ascii="TH SarabunPSK" w:hAnsi="TH SarabunPSK" w:cs="TH SarabunPSK" w:hint="cs"/>
          <w:sz w:val="32"/>
          <w:szCs w:val="32"/>
          <w:cs/>
        </w:rPr>
        <w:t>แต่</w:t>
      </w:r>
      <w:r w:rsidR="00114185">
        <w:rPr>
          <w:rFonts w:ascii="TH SarabunPSK" w:hAnsi="TH SarabunPSK" w:cs="TH SarabunPSK" w:hint="cs"/>
          <w:sz w:val="32"/>
          <w:szCs w:val="32"/>
          <w:cs/>
        </w:rPr>
        <w:t>สถานการณ์ของปัญหายังขยายไปสู่ระดับอำเภอและ</w:t>
      </w:r>
      <w:r w:rsidR="00CD1BDD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="00114185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9D1FD3">
        <w:rPr>
          <w:rFonts w:ascii="TH SarabunPSK" w:hAnsi="TH SarabunPSK" w:cs="TH SarabunPSK" w:hint="cs"/>
          <w:sz w:val="32"/>
          <w:szCs w:val="32"/>
          <w:cs/>
        </w:rPr>
        <w:t>ตามมา</w:t>
      </w:r>
      <w:r w:rsidR="00A0076D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572F8E">
        <w:rPr>
          <w:rFonts w:ascii="TH SarabunPSK" w:hAnsi="TH SarabunPSK" w:cs="TH SarabunPSK" w:hint="cs"/>
          <w:sz w:val="32"/>
          <w:szCs w:val="32"/>
          <w:cs/>
        </w:rPr>
        <w:t>มักจะเกิดขึ้นซ้ำ</w:t>
      </w:r>
      <w:r w:rsidR="000E2972">
        <w:rPr>
          <w:rFonts w:ascii="TH SarabunPSK" w:hAnsi="TH SarabunPSK" w:cs="TH SarabunPSK" w:hint="cs"/>
          <w:sz w:val="32"/>
          <w:szCs w:val="32"/>
          <w:cs/>
        </w:rPr>
        <w:t xml:space="preserve"> แม้ว่ากรมส่งเสริมการเกษตรจะมีการปรับปรุงระบบและพัฒนาการขึ้นทะเบียน</w:t>
      </w:r>
      <w:r w:rsidR="00EE50D7">
        <w:rPr>
          <w:rFonts w:ascii="TH SarabunPSK" w:hAnsi="TH SarabunPSK" w:cs="TH SarabunPSK" w:hint="cs"/>
          <w:sz w:val="32"/>
          <w:szCs w:val="32"/>
          <w:cs/>
        </w:rPr>
        <w:t>เกษตรกร</w:t>
      </w:r>
      <w:r w:rsidR="00416F21">
        <w:rPr>
          <w:rFonts w:ascii="TH SarabunPSK" w:hAnsi="TH SarabunPSK" w:cs="TH SarabunPSK" w:hint="cs"/>
          <w:sz w:val="32"/>
          <w:szCs w:val="32"/>
          <w:cs/>
        </w:rPr>
        <w:t>และสร้างคู่มือการขึ้นทะเบียนและปรับปรุงทะเบียนเกษตรกร</w:t>
      </w:r>
      <w:r w:rsidR="00572F8E">
        <w:rPr>
          <w:rFonts w:ascii="TH SarabunPSK" w:hAnsi="TH SarabunPSK" w:cs="TH SarabunPSK" w:hint="cs"/>
          <w:sz w:val="32"/>
          <w:szCs w:val="32"/>
          <w:cs/>
        </w:rPr>
        <w:t>เพื่อลดปัญหา แต่ปัญหาที่</w:t>
      </w:r>
      <w:r w:rsidR="00DB4150">
        <w:rPr>
          <w:rFonts w:ascii="TH SarabunPSK" w:hAnsi="TH SarabunPSK" w:cs="TH SarabunPSK" w:hint="cs"/>
          <w:sz w:val="32"/>
          <w:szCs w:val="32"/>
          <w:cs/>
        </w:rPr>
        <w:t>เกิด</w:t>
      </w:r>
      <w:r w:rsidR="009639D7">
        <w:rPr>
          <w:rFonts w:ascii="TH SarabunPSK" w:hAnsi="TH SarabunPSK" w:cs="TH SarabunPSK" w:hint="cs"/>
          <w:sz w:val="32"/>
          <w:szCs w:val="32"/>
          <w:cs/>
        </w:rPr>
        <w:t>ตามบริบท</w:t>
      </w:r>
      <w:r w:rsidR="00B62C07">
        <w:rPr>
          <w:rFonts w:ascii="TH SarabunPSK" w:hAnsi="TH SarabunPSK" w:cs="TH SarabunPSK" w:hint="cs"/>
          <w:sz w:val="32"/>
          <w:szCs w:val="32"/>
          <w:cs/>
        </w:rPr>
        <w:t>ใน</w:t>
      </w:r>
      <w:r w:rsidR="009639D7">
        <w:rPr>
          <w:rFonts w:ascii="TH SarabunPSK" w:hAnsi="TH SarabunPSK" w:cs="TH SarabunPSK" w:hint="cs"/>
          <w:sz w:val="32"/>
          <w:szCs w:val="32"/>
          <w:cs/>
        </w:rPr>
        <w:t>พื้นที่</w:t>
      </w:r>
      <w:r w:rsidR="0077044F">
        <w:rPr>
          <w:rFonts w:ascii="TH SarabunPSK" w:hAnsi="TH SarabunPSK" w:cs="TH SarabunPSK" w:hint="cs"/>
          <w:sz w:val="32"/>
          <w:szCs w:val="32"/>
          <w:cs/>
        </w:rPr>
        <w:t>ย่อมสร้างความยุ่งยากแก่</w:t>
      </w:r>
      <w:r w:rsidR="00B62C07"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  <w:r w:rsidR="0077044F">
        <w:rPr>
          <w:rFonts w:ascii="TH SarabunPSK" w:hAnsi="TH SarabunPSK" w:cs="TH SarabunPSK" w:hint="cs"/>
          <w:sz w:val="32"/>
          <w:szCs w:val="32"/>
          <w:cs/>
        </w:rPr>
        <w:t>ผู้ปฏิบัติ</w:t>
      </w:r>
      <w:r w:rsidR="00A0076D">
        <w:rPr>
          <w:rFonts w:ascii="TH SarabunPSK" w:hAnsi="TH SarabunPSK" w:cs="TH SarabunPSK" w:hint="cs"/>
          <w:sz w:val="32"/>
          <w:szCs w:val="32"/>
          <w:cs/>
        </w:rPr>
        <w:t>ยังคง</w:t>
      </w:r>
      <w:r w:rsidR="004D3B45">
        <w:rPr>
          <w:rFonts w:ascii="TH SarabunPSK" w:hAnsi="TH SarabunPSK" w:cs="TH SarabunPSK" w:hint="cs"/>
          <w:sz w:val="32"/>
          <w:szCs w:val="32"/>
          <w:cs/>
        </w:rPr>
        <w:t>มี</w:t>
      </w:r>
      <w:r w:rsidR="00A0076D">
        <w:rPr>
          <w:rFonts w:ascii="TH SarabunPSK" w:hAnsi="TH SarabunPSK" w:cs="TH SarabunPSK" w:hint="cs"/>
          <w:sz w:val="32"/>
          <w:szCs w:val="32"/>
          <w:cs/>
        </w:rPr>
        <w:t>อยู่</w:t>
      </w:r>
      <w:r w:rsidR="005D2FBB">
        <w:rPr>
          <w:rFonts w:ascii="TH SarabunPSK" w:hAnsi="TH SarabunPSK" w:cs="TH SarabunPSK" w:hint="cs"/>
          <w:sz w:val="32"/>
          <w:szCs w:val="32"/>
          <w:cs/>
        </w:rPr>
        <w:t xml:space="preserve"> ดังจะเห็นว่า</w:t>
      </w:r>
      <w:r w:rsidR="008D2B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2FBB">
        <w:rPr>
          <w:rFonts w:ascii="TH SarabunPSK" w:hAnsi="TH SarabunPSK" w:cs="TH SarabunPSK" w:hint="cs"/>
          <w:sz w:val="32"/>
          <w:szCs w:val="32"/>
          <w:cs/>
        </w:rPr>
        <w:t>เมื่อมีมาตรการให้ความ</w:t>
      </w:r>
      <w:r w:rsidR="00E912E5">
        <w:rPr>
          <w:rFonts w:ascii="TH SarabunPSK" w:hAnsi="TH SarabunPSK" w:cs="TH SarabunPSK" w:hint="cs"/>
          <w:sz w:val="32"/>
          <w:szCs w:val="32"/>
          <w:cs/>
        </w:rPr>
        <w:t>ช่วยเหลือจากทางภาครัฐในเรื่องการ</w:t>
      </w:r>
      <w:r w:rsidR="005D2FBB">
        <w:rPr>
          <w:rFonts w:ascii="TH SarabunPSK" w:hAnsi="TH SarabunPSK" w:cs="TH SarabunPSK" w:hint="cs"/>
          <w:sz w:val="32"/>
          <w:szCs w:val="32"/>
          <w:cs/>
        </w:rPr>
        <w:t>ประกันรายได้</w:t>
      </w:r>
      <w:r w:rsidR="008D2BCC">
        <w:rPr>
          <w:rFonts w:ascii="TH SarabunPSK" w:hAnsi="TH SarabunPSK" w:cs="TH SarabunPSK" w:hint="cs"/>
          <w:sz w:val="32"/>
          <w:szCs w:val="32"/>
          <w:cs/>
        </w:rPr>
        <w:t>ผลผลิตภาคเกษตร</w:t>
      </w:r>
      <w:r w:rsidR="00B56D39">
        <w:rPr>
          <w:rFonts w:ascii="TH SarabunPSK" w:hAnsi="TH SarabunPSK" w:cs="TH SarabunPSK" w:hint="cs"/>
          <w:sz w:val="32"/>
          <w:szCs w:val="32"/>
          <w:cs/>
        </w:rPr>
        <w:t xml:space="preserve"> จำนวนเกษตรกร</w:t>
      </w:r>
      <w:r w:rsidR="00F95866">
        <w:rPr>
          <w:rFonts w:ascii="TH SarabunPSK" w:hAnsi="TH SarabunPSK" w:cs="TH SarabunPSK" w:hint="cs"/>
          <w:sz w:val="32"/>
          <w:szCs w:val="32"/>
          <w:cs/>
        </w:rPr>
        <w:t>จะแสดงความต้องการขอขึ้นทะเบียนและปรับปรุงทะเบียนเกษตรกร</w:t>
      </w:r>
      <w:r w:rsidR="00492E9E">
        <w:rPr>
          <w:rFonts w:ascii="TH SarabunPSK" w:hAnsi="TH SarabunPSK" w:cs="TH SarabunPSK" w:hint="cs"/>
          <w:sz w:val="32"/>
          <w:szCs w:val="32"/>
          <w:cs/>
        </w:rPr>
        <w:t>เป็นจำนวนมาก</w:t>
      </w:r>
      <w:r w:rsidR="00D9259F">
        <w:rPr>
          <w:rFonts w:ascii="TH SarabunPSK" w:hAnsi="TH SarabunPSK" w:cs="TH SarabunPSK" w:hint="cs"/>
          <w:sz w:val="32"/>
          <w:szCs w:val="32"/>
          <w:cs/>
        </w:rPr>
        <w:t>กว่าการขึ้นทะเ</w:t>
      </w:r>
      <w:r w:rsidR="00B75701">
        <w:rPr>
          <w:rFonts w:ascii="TH SarabunPSK" w:hAnsi="TH SarabunPSK" w:cs="TH SarabunPSK" w:hint="cs"/>
          <w:sz w:val="32"/>
          <w:szCs w:val="32"/>
          <w:cs/>
        </w:rPr>
        <w:t>บียนและปรับปรุงทะเบียนเกษตรกรเพื่อแจ้งการทำกิจกรรมเพื่อการเกษตร</w:t>
      </w:r>
      <w:r w:rsidR="00D67AD1">
        <w:rPr>
          <w:rFonts w:ascii="TH SarabunPSK" w:hAnsi="TH SarabunPSK" w:cs="TH SarabunPSK" w:hint="cs"/>
          <w:sz w:val="32"/>
          <w:szCs w:val="32"/>
          <w:cs/>
        </w:rPr>
        <w:t xml:space="preserve"> เมื่อ</w:t>
      </w:r>
      <w:r w:rsidR="00BE4577" w:rsidRPr="00D67AD1">
        <w:rPr>
          <w:rFonts w:ascii="TH SarabunPSK" w:hAnsi="TH SarabunPSK" w:cs="TH SarabunPSK" w:hint="cs"/>
          <w:sz w:val="32"/>
          <w:szCs w:val="32"/>
          <w:cs/>
        </w:rPr>
        <w:t>ระบบ</w:t>
      </w:r>
      <w:r w:rsidR="00897502" w:rsidRPr="00D67AD1">
        <w:rPr>
          <w:rFonts w:ascii="TH SarabunPSK" w:hAnsi="TH SarabunPSK" w:cs="TH SarabunPSK" w:hint="cs"/>
          <w:sz w:val="32"/>
          <w:szCs w:val="32"/>
          <w:cs/>
        </w:rPr>
        <w:t>การดำเนินงาน</w:t>
      </w:r>
      <w:r w:rsidR="00BE4577" w:rsidRPr="00D67AD1">
        <w:rPr>
          <w:rFonts w:ascii="TH SarabunPSK" w:hAnsi="TH SarabunPSK" w:cs="TH SarabunPSK" w:hint="cs"/>
          <w:sz w:val="32"/>
          <w:szCs w:val="32"/>
          <w:cs/>
        </w:rPr>
        <w:t>การขึ้นทะเบียนและปรับปรุงทะเบียนเกษตรกร งาน</w:t>
      </w:r>
      <w:r w:rsidR="005F2BB2" w:rsidRPr="00D67AD1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BE4577" w:rsidRPr="00D67AD1">
        <w:rPr>
          <w:rFonts w:ascii="TH SarabunPSK" w:hAnsi="TH SarabunPSK" w:cs="TH SarabunPSK" w:hint="cs"/>
          <w:sz w:val="32"/>
          <w:szCs w:val="32"/>
          <w:cs/>
        </w:rPr>
        <w:t>ส่งเสริมการ</w:t>
      </w:r>
      <w:r w:rsidR="00EA59A5" w:rsidRPr="00D67AD1">
        <w:rPr>
          <w:rFonts w:ascii="TH SarabunPSK" w:hAnsi="TH SarabunPSK" w:cs="TH SarabunPSK" w:hint="cs"/>
          <w:sz w:val="32"/>
          <w:szCs w:val="32"/>
          <w:cs/>
        </w:rPr>
        <w:t>เกษตร</w:t>
      </w:r>
      <w:r w:rsidR="00D67A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5701">
        <w:rPr>
          <w:rFonts w:ascii="TH SarabunPSK" w:hAnsi="TH SarabunPSK" w:cs="TH SarabunPSK" w:hint="cs"/>
          <w:sz w:val="32"/>
          <w:szCs w:val="32"/>
          <w:cs/>
        </w:rPr>
        <w:t>และหาก</w:t>
      </w:r>
      <w:r w:rsidR="00BE4577" w:rsidRPr="005F2BB2">
        <w:rPr>
          <w:rFonts w:ascii="TH SarabunPSK" w:hAnsi="TH SarabunPSK" w:cs="TH SarabunPSK" w:hint="cs"/>
          <w:sz w:val="32"/>
          <w:szCs w:val="32"/>
          <w:cs/>
        </w:rPr>
        <w:t>งานธุรการ</w:t>
      </w:r>
      <w:r w:rsidR="00572DD0">
        <w:rPr>
          <w:rFonts w:ascii="TH SarabunPSK" w:hAnsi="TH SarabunPSK" w:cs="TH SarabunPSK" w:hint="cs"/>
          <w:sz w:val="32"/>
          <w:szCs w:val="32"/>
          <w:cs/>
        </w:rPr>
        <w:t>ไม่ได้</w:t>
      </w:r>
      <w:r w:rsidR="006152FC">
        <w:rPr>
          <w:rFonts w:ascii="TH SarabunPSK" w:hAnsi="TH SarabunPSK" w:cs="TH SarabunPSK" w:hint="cs"/>
          <w:sz w:val="32"/>
          <w:szCs w:val="32"/>
          <w:cs/>
        </w:rPr>
        <w:t>แ</w:t>
      </w:r>
      <w:r w:rsidR="00427D7D">
        <w:rPr>
          <w:rFonts w:ascii="TH SarabunPSK" w:hAnsi="TH SarabunPSK" w:cs="TH SarabunPSK" w:hint="cs"/>
          <w:sz w:val="32"/>
          <w:szCs w:val="32"/>
          <w:cs/>
        </w:rPr>
        <w:t>ยกออกจากกันอย่างชัดเจน</w:t>
      </w:r>
      <w:r w:rsidR="00ED004A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27D7D">
        <w:rPr>
          <w:rFonts w:ascii="TH SarabunPSK" w:hAnsi="TH SarabunPSK" w:cs="TH SarabunPSK" w:hint="cs"/>
          <w:sz w:val="32"/>
          <w:szCs w:val="32"/>
          <w:cs/>
        </w:rPr>
        <w:t>มี</w:t>
      </w:r>
      <w:r w:rsidR="00C5690C">
        <w:rPr>
          <w:rFonts w:ascii="TH SarabunPSK" w:hAnsi="TH SarabunPSK" w:cs="TH SarabunPSK" w:hint="cs"/>
          <w:sz w:val="32"/>
          <w:szCs w:val="32"/>
          <w:cs/>
        </w:rPr>
        <w:t>การเตรียมการเพื่อ</w:t>
      </w:r>
      <w:r w:rsidR="006152FC">
        <w:rPr>
          <w:rFonts w:ascii="TH SarabunPSK" w:hAnsi="TH SarabunPSK" w:cs="TH SarabunPSK" w:hint="cs"/>
          <w:sz w:val="32"/>
          <w:szCs w:val="32"/>
          <w:cs/>
        </w:rPr>
        <w:t>รอ</w:t>
      </w:r>
      <w:r w:rsidR="00AD4D92">
        <w:rPr>
          <w:rFonts w:ascii="TH SarabunPSK" w:hAnsi="TH SarabunPSK" w:cs="TH SarabunPSK" w:hint="cs"/>
          <w:sz w:val="32"/>
          <w:szCs w:val="32"/>
          <w:cs/>
        </w:rPr>
        <w:t>งรับการพัฒนางานด้านข้อมูลให้เกิดข้อมูลที่เป็น</w:t>
      </w:r>
      <w:r w:rsidR="00211EC7">
        <w:rPr>
          <w:rFonts w:ascii="TH SarabunPSK" w:hAnsi="TH SarabunPSK" w:cs="TH SarabunPSK" w:hint="cs"/>
          <w:sz w:val="32"/>
          <w:szCs w:val="32"/>
          <w:cs/>
        </w:rPr>
        <w:t>เอกภาพ</w:t>
      </w:r>
      <w:r w:rsidR="000A547C" w:rsidRPr="005F2BB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D004A">
        <w:rPr>
          <w:rFonts w:ascii="TH SarabunPSK" w:hAnsi="TH SarabunPSK" w:cs="TH SarabunPSK" w:hint="cs"/>
          <w:sz w:val="32"/>
          <w:szCs w:val="32"/>
          <w:cs/>
        </w:rPr>
        <w:t>ประกอบกับ</w:t>
      </w:r>
      <w:r w:rsidR="00D401B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08E9" w:rsidRPr="005F2BB2">
        <w:rPr>
          <w:rFonts w:ascii="TH SarabunPSK" w:hAnsi="TH SarabunPSK" w:cs="TH SarabunPSK" w:hint="cs"/>
          <w:sz w:val="32"/>
          <w:szCs w:val="32"/>
          <w:cs/>
        </w:rPr>
        <w:t>เจ้า</w:t>
      </w:r>
      <w:r w:rsidR="00D401B2">
        <w:rPr>
          <w:rFonts w:ascii="TH SarabunPSK" w:hAnsi="TH SarabunPSK" w:cs="TH SarabunPSK" w:hint="cs"/>
          <w:sz w:val="32"/>
          <w:szCs w:val="32"/>
          <w:cs/>
        </w:rPr>
        <w:t>หน้าที่ส่งเสริมการเกษตรได้ถูกกำหนดการทำงาน</w:t>
      </w:r>
      <w:r w:rsidR="003208E9" w:rsidRPr="005F2BB2">
        <w:rPr>
          <w:rFonts w:ascii="TH SarabunPSK" w:hAnsi="TH SarabunPSK" w:cs="TH SarabunPSK" w:hint="cs"/>
          <w:sz w:val="32"/>
          <w:szCs w:val="32"/>
          <w:cs/>
        </w:rPr>
        <w:t xml:space="preserve">รูปแบบ </w:t>
      </w:r>
      <w:r w:rsidR="003208E9" w:rsidRPr="005F2BB2">
        <w:rPr>
          <w:rFonts w:ascii="TH SarabunPSK" w:hAnsi="TH SarabunPSK" w:cs="TH SarabunPSK"/>
          <w:sz w:val="32"/>
          <w:szCs w:val="32"/>
        </w:rPr>
        <w:t>One Stop Service</w:t>
      </w:r>
      <w:r w:rsidR="006223C5" w:rsidRPr="005F2BB2">
        <w:rPr>
          <w:rFonts w:ascii="TH SarabunPSK" w:hAnsi="TH SarabunPSK" w:cs="TH SarabunPSK"/>
          <w:sz w:val="32"/>
          <w:szCs w:val="32"/>
        </w:rPr>
        <w:t xml:space="preserve"> </w:t>
      </w:r>
      <w:r w:rsidR="00564049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9223C9">
        <w:rPr>
          <w:rFonts w:ascii="TH SarabunPSK" w:hAnsi="TH SarabunPSK" w:cs="TH SarabunPSK" w:hint="cs"/>
          <w:sz w:val="32"/>
          <w:szCs w:val="32"/>
          <w:cs/>
        </w:rPr>
        <w:t>ในการนำไปปฏิบัติทำ</w:t>
      </w:r>
      <w:r w:rsidR="00ED7710">
        <w:rPr>
          <w:rFonts w:ascii="TH SarabunPSK" w:hAnsi="TH SarabunPSK" w:cs="TH SarabunPSK" w:hint="cs"/>
          <w:sz w:val="32"/>
          <w:szCs w:val="32"/>
          <w:cs/>
        </w:rPr>
        <w:t>ได้ค่อนข้างยาก</w:t>
      </w:r>
      <w:r w:rsidR="00653B17">
        <w:rPr>
          <w:rFonts w:ascii="TH SarabunPSK" w:hAnsi="TH SarabunPSK" w:cs="TH SarabunPSK" w:hint="cs"/>
          <w:sz w:val="32"/>
          <w:szCs w:val="32"/>
          <w:cs/>
        </w:rPr>
        <w:t>มักจะเป็นการปฏิบัติเพื่อให้สถานการณ์ผ่านพ้นไป</w:t>
      </w:r>
      <w:r w:rsidR="001F41C2">
        <w:rPr>
          <w:rFonts w:ascii="TH SarabunPSK" w:hAnsi="TH SarabunPSK" w:cs="TH SarabunPSK" w:hint="cs"/>
          <w:sz w:val="32"/>
          <w:szCs w:val="32"/>
          <w:cs/>
        </w:rPr>
        <w:t>ในแต่ละปี</w:t>
      </w:r>
      <w:r w:rsidR="00282393" w:rsidRPr="005F2BB2">
        <w:rPr>
          <w:rFonts w:ascii="TH SarabunPSK" w:hAnsi="TH SarabunPSK" w:cs="TH SarabunPSK" w:hint="cs"/>
          <w:sz w:val="32"/>
          <w:szCs w:val="32"/>
          <w:cs/>
        </w:rPr>
        <w:t xml:space="preserve"> แต่อย่างไรก็ตาม</w:t>
      </w:r>
      <w:r w:rsidR="000A547C" w:rsidRPr="005F2BB2">
        <w:rPr>
          <w:rFonts w:ascii="TH SarabunPSK" w:hAnsi="TH SarabunPSK" w:cs="TH SarabunPSK" w:hint="cs"/>
          <w:sz w:val="32"/>
          <w:szCs w:val="32"/>
          <w:cs/>
        </w:rPr>
        <w:t>ข้อมูลทะเบียนเกษต</w:t>
      </w:r>
      <w:r w:rsidR="00384965" w:rsidRPr="005F2BB2">
        <w:rPr>
          <w:rFonts w:ascii="TH SarabunPSK" w:hAnsi="TH SarabunPSK" w:cs="TH SarabunPSK" w:hint="cs"/>
          <w:sz w:val="32"/>
          <w:szCs w:val="32"/>
          <w:cs/>
        </w:rPr>
        <w:t>ร</w:t>
      </w:r>
      <w:r w:rsidR="000A547C" w:rsidRPr="005F2BB2">
        <w:rPr>
          <w:rFonts w:ascii="TH SarabunPSK" w:hAnsi="TH SarabunPSK" w:cs="TH SarabunPSK" w:hint="cs"/>
          <w:sz w:val="32"/>
          <w:szCs w:val="32"/>
          <w:cs/>
        </w:rPr>
        <w:t>กร</w:t>
      </w:r>
      <w:r w:rsidR="004F0DBB">
        <w:rPr>
          <w:rFonts w:ascii="TH SarabunPSK" w:hAnsi="TH SarabunPSK" w:cs="TH SarabunPSK" w:hint="cs"/>
          <w:sz w:val="32"/>
          <w:szCs w:val="32"/>
          <w:cs/>
        </w:rPr>
        <w:t>นั้น</w:t>
      </w:r>
      <w:r w:rsidR="000A547C" w:rsidRPr="005F2BB2">
        <w:rPr>
          <w:rFonts w:ascii="TH SarabunPSK" w:hAnsi="TH SarabunPSK" w:cs="TH SarabunPSK" w:hint="cs"/>
          <w:sz w:val="32"/>
          <w:szCs w:val="32"/>
          <w:cs/>
        </w:rPr>
        <w:t>เป็นข้อมูล</w:t>
      </w:r>
      <w:r w:rsidR="00BD0EDD" w:rsidRPr="005F2BB2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0A547C" w:rsidRPr="005F2BB2">
        <w:rPr>
          <w:rFonts w:ascii="TH SarabunPSK" w:hAnsi="TH SarabunPSK" w:cs="TH SarabunPSK" w:hint="cs"/>
          <w:sz w:val="32"/>
          <w:szCs w:val="32"/>
          <w:cs/>
        </w:rPr>
        <w:t>สำคัญ</w:t>
      </w:r>
      <w:r w:rsidR="00C54AE2">
        <w:rPr>
          <w:rFonts w:ascii="TH SarabunPSK" w:hAnsi="TH SarabunPSK" w:cs="TH SarabunPSK" w:hint="cs"/>
          <w:sz w:val="32"/>
          <w:szCs w:val="32"/>
          <w:cs/>
        </w:rPr>
        <w:t>และยังได้</w:t>
      </w:r>
      <w:r w:rsidR="00A67FD2">
        <w:rPr>
          <w:rFonts w:ascii="TH SarabunPSK" w:hAnsi="TH SarabunPSK" w:cs="TH SarabunPSK" w:hint="cs"/>
          <w:sz w:val="32"/>
          <w:szCs w:val="32"/>
          <w:cs/>
        </w:rPr>
        <w:t>ถูกนำไปใช้หลายระดับ</w:t>
      </w:r>
      <w:r w:rsidR="00BC0A91">
        <w:rPr>
          <w:rFonts w:ascii="TH SarabunPSK" w:hAnsi="TH SarabunPSK" w:cs="TH SarabunPSK" w:hint="cs"/>
          <w:sz w:val="32"/>
          <w:szCs w:val="32"/>
          <w:cs/>
        </w:rPr>
        <w:t>เป็นที่ต้องการของเกษตรกรผู้มารับบริการและทุกกลุ่มฝ่ายหรือหน่วยงานที่เกี่ยงข้อง</w:t>
      </w:r>
      <w:r w:rsidR="00A67F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3689" w:rsidRPr="005F2BB2">
        <w:rPr>
          <w:rFonts w:ascii="TH SarabunPSK" w:hAnsi="TH SarabunPSK" w:cs="TH SarabunPSK" w:hint="cs"/>
          <w:sz w:val="32"/>
          <w:szCs w:val="32"/>
          <w:cs/>
        </w:rPr>
        <w:t>จึงควรมีการบริหารจัดการที่เหมาะสม</w:t>
      </w:r>
      <w:r w:rsidR="00D67AD1">
        <w:rPr>
          <w:rFonts w:ascii="TH SarabunPSK" w:hAnsi="TH SarabunPSK" w:cs="TH SarabunPSK" w:hint="cs"/>
          <w:sz w:val="32"/>
          <w:szCs w:val="32"/>
          <w:cs/>
        </w:rPr>
        <w:t xml:space="preserve">ที่จะนำข้อมูลไปใช้ในแต่ละประเภท </w:t>
      </w:r>
      <w:r w:rsidR="00C54AE2">
        <w:rPr>
          <w:rFonts w:ascii="TH SarabunPSK" w:hAnsi="TH SarabunPSK" w:cs="TH SarabunPSK" w:hint="cs"/>
          <w:sz w:val="32"/>
          <w:szCs w:val="32"/>
          <w:cs/>
        </w:rPr>
        <w:t>ถึงแม้จะมีการพัฒนาระบบทะเบียน</w:t>
      </w:r>
      <w:r w:rsidR="007A3D71">
        <w:rPr>
          <w:rFonts w:ascii="TH SarabunPSK" w:hAnsi="TH SarabunPSK" w:cs="TH SarabunPSK" w:hint="cs"/>
          <w:sz w:val="32"/>
          <w:szCs w:val="32"/>
          <w:cs/>
        </w:rPr>
        <w:t xml:space="preserve"> ฯ อย่างต่อเนื่องจากส่วนกลางหรือ</w:t>
      </w:r>
      <w:r w:rsidR="00CB3CED">
        <w:rPr>
          <w:rFonts w:ascii="TH SarabunPSK" w:hAnsi="TH SarabunPSK" w:cs="TH SarabunPSK" w:hint="cs"/>
          <w:sz w:val="32"/>
          <w:szCs w:val="32"/>
          <w:cs/>
        </w:rPr>
        <w:t>มีการเครื่องมือสนับสนุน</w:t>
      </w:r>
      <w:r w:rsidR="009D4A2A">
        <w:rPr>
          <w:rFonts w:ascii="TH SarabunPSK" w:hAnsi="TH SarabunPSK" w:cs="TH SarabunPSK" w:hint="cs"/>
          <w:sz w:val="32"/>
          <w:szCs w:val="32"/>
          <w:cs/>
        </w:rPr>
        <w:t xml:space="preserve"> สถานการณ์ปัญหาอีกด้าน</w:t>
      </w:r>
      <w:r w:rsidR="00C54A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0A52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3D3689" w:rsidRPr="005F2BB2">
        <w:rPr>
          <w:rFonts w:ascii="TH SarabunPSK" w:hAnsi="TH SarabunPSK" w:cs="TH SarabunPSK" w:hint="cs"/>
          <w:sz w:val="32"/>
          <w:szCs w:val="32"/>
          <w:cs/>
        </w:rPr>
        <w:t>ควรที่จะต้องมี</w:t>
      </w:r>
      <w:r w:rsidR="000A547C" w:rsidRPr="005F2BB2">
        <w:rPr>
          <w:rFonts w:ascii="TH SarabunPSK" w:hAnsi="TH SarabunPSK" w:cs="TH SarabunPSK" w:hint="cs"/>
          <w:sz w:val="32"/>
          <w:szCs w:val="32"/>
          <w:cs/>
        </w:rPr>
        <w:t>เจ้าหน้าที่รับผิดชอบหลัก</w:t>
      </w:r>
      <w:r w:rsidR="009E0A52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="00FE2650">
        <w:rPr>
          <w:rFonts w:ascii="TH SarabunPSK" w:hAnsi="TH SarabunPSK" w:cs="TH SarabunPSK" w:hint="cs"/>
          <w:sz w:val="32"/>
          <w:szCs w:val="32"/>
          <w:cs/>
        </w:rPr>
        <w:t>อย่างน้อย</w:t>
      </w:r>
      <w:r w:rsidR="00BC5914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CB3558">
        <w:rPr>
          <w:rFonts w:ascii="TH SarabunPSK" w:hAnsi="TH SarabunPSK" w:cs="TH SarabunPSK" w:hint="cs"/>
          <w:sz w:val="32"/>
          <w:szCs w:val="32"/>
          <w:cs/>
        </w:rPr>
        <w:t>จัดสรรคน</w:t>
      </w:r>
      <w:r w:rsidR="001A0FFB">
        <w:rPr>
          <w:rFonts w:ascii="TH SarabunPSK" w:hAnsi="TH SarabunPSK" w:cs="TH SarabunPSK" w:hint="cs"/>
          <w:sz w:val="32"/>
          <w:szCs w:val="32"/>
          <w:cs/>
        </w:rPr>
        <w:t>เข้ามา</w:t>
      </w:r>
      <w:r w:rsidR="00300CA1">
        <w:rPr>
          <w:rFonts w:ascii="TH SarabunPSK" w:hAnsi="TH SarabunPSK" w:cs="TH SarabunPSK" w:hint="cs"/>
          <w:sz w:val="32"/>
          <w:szCs w:val="32"/>
          <w:cs/>
        </w:rPr>
        <w:t xml:space="preserve">รับผิดชอบ </w:t>
      </w:r>
      <w:r w:rsidR="00FD11BD">
        <w:rPr>
          <w:rFonts w:ascii="TH SarabunPSK" w:hAnsi="TH SarabunPSK" w:cs="TH SarabunPSK" w:hint="cs"/>
          <w:sz w:val="32"/>
          <w:szCs w:val="32"/>
          <w:cs/>
        </w:rPr>
        <w:t xml:space="preserve">โดยเฉพาะในกลุ่มอำเภอที่ </w:t>
      </w:r>
      <w:r w:rsidR="00FD11BD">
        <w:rPr>
          <w:rFonts w:ascii="TH SarabunPSK" w:hAnsi="TH SarabunPSK" w:cs="TH SarabunPSK"/>
          <w:sz w:val="32"/>
          <w:szCs w:val="32"/>
        </w:rPr>
        <w:t xml:space="preserve">1 </w:t>
      </w:r>
      <w:r w:rsidR="00FD11BD">
        <w:rPr>
          <w:rFonts w:ascii="TH SarabunPSK" w:hAnsi="TH SarabunPSK" w:cs="TH SarabunPSK" w:hint="cs"/>
          <w:sz w:val="32"/>
          <w:szCs w:val="32"/>
          <w:cs/>
        </w:rPr>
        <w:t xml:space="preserve">ที่มีเกษตรกรเข้ามาใช้มากกว่า </w:t>
      </w:r>
      <w:r w:rsidR="00FD11BD">
        <w:rPr>
          <w:rFonts w:ascii="TH SarabunPSK" w:hAnsi="TH SarabunPSK" w:cs="TH SarabunPSK"/>
          <w:sz w:val="32"/>
          <w:szCs w:val="32"/>
        </w:rPr>
        <w:t xml:space="preserve">10,000 </w:t>
      </w:r>
      <w:r w:rsidR="00FD11BD">
        <w:rPr>
          <w:rFonts w:ascii="TH SarabunPSK" w:hAnsi="TH SarabunPSK" w:cs="TH SarabunPSK" w:hint="cs"/>
          <w:sz w:val="32"/>
          <w:szCs w:val="32"/>
          <w:cs/>
        </w:rPr>
        <w:t xml:space="preserve">ครัวเรือน </w:t>
      </w:r>
      <w:r w:rsidR="00CA22EB">
        <w:rPr>
          <w:rFonts w:ascii="TH SarabunPSK" w:hAnsi="TH SarabunPSK" w:cs="TH SarabunPSK" w:hint="cs"/>
          <w:sz w:val="32"/>
          <w:szCs w:val="32"/>
          <w:cs/>
        </w:rPr>
        <w:t>ในส่วนของ</w:t>
      </w:r>
      <w:r w:rsidR="007969FA">
        <w:rPr>
          <w:rFonts w:ascii="TH SarabunPSK" w:hAnsi="TH SarabunPSK" w:cs="TH SarabunPSK" w:hint="cs"/>
          <w:sz w:val="32"/>
          <w:szCs w:val="32"/>
          <w:cs/>
        </w:rPr>
        <w:t>ปฏิทิน</w:t>
      </w:r>
      <w:r w:rsidR="00325BB7">
        <w:rPr>
          <w:rFonts w:ascii="TH SarabunPSK" w:hAnsi="TH SarabunPSK" w:cs="TH SarabunPSK" w:hint="cs"/>
          <w:sz w:val="32"/>
          <w:szCs w:val="32"/>
          <w:cs/>
        </w:rPr>
        <w:t>การปฏิบัติงาน</w:t>
      </w:r>
      <w:r w:rsidR="00DF4D60">
        <w:rPr>
          <w:rFonts w:ascii="TH SarabunPSK" w:hAnsi="TH SarabunPSK" w:cs="TH SarabunPSK" w:hint="cs"/>
          <w:sz w:val="32"/>
          <w:szCs w:val="32"/>
          <w:cs/>
        </w:rPr>
        <w:t>ส่งเสริม</w:t>
      </w:r>
      <w:r w:rsidR="00AF0565" w:rsidRPr="005F2BB2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300CA1">
        <w:rPr>
          <w:rFonts w:ascii="TH SarabunPSK" w:hAnsi="TH SarabunPSK" w:cs="TH SarabunPSK" w:hint="cs"/>
          <w:sz w:val="32"/>
          <w:szCs w:val="32"/>
          <w:cs/>
        </w:rPr>
        <w:t>ถูกกำหนด</w:t>
      </w:r>
      <w:r w:rsidR="00325BB7">
        <w:rPr>
          <w:rFonts w:ascii="TH SarabunPSK" w:hAnsi="TH SarabunPSK" w:cs="TH SarabunPSK" w:hint="cs"/>
          <w:sz w:val="32"/>
          <w:szCs w:val="32"/>
          <w:cs/>
        </w:rPr>
        <w:t>จากหลายกลุ่มฝ่ายและปฏิทิน</w:t>
      </w:r>
      <w:r w:rsidR="00F1301E">
        <w:rPr>
          <w:rFonts w:ascii="TH SarabunPSK" w:hAnsi="TH SarabunPSK" w:cs="TH SarabunPSK" w:hint="cs"/>
          <w:sz w:val="32"/>
          <w:szCs w:val="32"/>
          <w:cs/>
        </w:rPr>
        <w:t>ด้านการผลิตพืช</w:t>
      </w:r>
      <w:r w:rsidR="00773370">
        <w:rPr>
          <w:rFonts w:ascii="TH SarabunPSK" w:hAnsi="TH SarabunPSK" w:cs="TH SarabunPSK" w:hint="cs"/>
          <w:sz w:val="32"/>
          <w:szCs w:val="32"/>
          <w:cs/>
        </w:rPr>
        <w:t>ประจำปี</w:t>
      </w:r>
      <w:r w:rsidR="00201D60">
        <w:rPr>
          <w:rFonts w:ascii="TH SarabunPSK" w:hAnsi="TH SarabunPSK" w:cs="TH SarabunPSK" w:hint="cs"/>
          <w:sz w:val="32"/>
          <w:szCs w:val="32"/>
          <w:cs/>
        </w:rPr>
        <w:t xml:space="preserve"> รวมถึง</w:t>
      </w:r>
      <w:r w:rsidR="00325BB7">
        <w:rPr>
          <w:rFonts w:ascii="TH SarabunPSK" w:hAnsi="TH SarabunPSK" w:cs="TH SarabunPSK" w:hint="cs"/>
          <w:sz w:val="32"/>
          <w:szCs w:val="32"/>
          <w:cs/>
        </w:rPr>
        <w:t>ปฏิทิน</w:t>
      </w:r>
      <w:r w:rsidR="00994F22">
        <w:rPr>
          <w:rFonts w:ascii="TH SarabunPSK" w:hAnsi="TH SarabunPSK" w:cs="TH SarabunPSK" w:hint="cs"/>
          <w:sz w:val="32"/>
          <w:szCs w:val="32"/>
          <w:cs/>
        </w:rPr>
        <w:t>ด้านภัยพิบัติที่เกิดขึ้นประจำ</w:t>
      </w:r>
      <w:r w:rsidR="001F41C2">
        <w:rPr>
          <w:rFonts w:ascii="TH SarabunPSK" w:hAnsi="TH SarabunPSK" w:cs="TH SarabunPSK" w:hint="cs"/>
          <w:sz w:val="32"/>
          <w:szCs w:val="32"/>
          <w:cs/>
        </w:rPr>
        <w:t>ใน</w:t>
      </w:r>
      <w:r w:rsidR="00994F22">
        <w:rPr>
          <w:rFonts w:ascii="TH SarabunPSK" w:hAnsi="TH SarabunPSK" w:cs="TH SarabunPSK" w:hint="cs"/>
          <w:sz w:val="32"/>
          <w:szCs w:val="32"/>
          <w:cs/>
        </w:rPr>
        <w:t>ทุกปี</w:t>
      </w:r>
      <w:r w:rsidR="00891BBB">
        <w:rPr>
          <w:rFonts w:ascii="TH SarabunPSK" w:hAnsi="TH SarabunPSK" w:cs="TH SarabunPSK" w:hint="cs"/>
          <w:sz w:val="32"/>
          <w:szCs w:val="32"/>
          <w:cs/>
        </w:rPr>
        <w:t>ซึ่งเป็นปัจจัยที่</w:t>
      </w:r>
      <w:r w:rsidR="00786D91">
        <w:rPr>
          <w:rFonts w:ascii="TH SarabunPSK" w:hAnsi="TH SarabunPSK" w:cs="TH SarabunPSK" w:hint="cs"/>
          <w:sz w:val="32"/>
          <w:szCs w:val="32"/>
          <w:cs/>
        </w:rPr>
        <w:t>มีผล</w:t>
      </w:r>
      <w:r w:rsidR="006218BF">
        <w:rPr>
          <w:rFonts w:ascii="TH SarabunPSK" w:hAnsi="TH SarabunPSK" w:cs="TH SarabunPSK" w:hint="cs"/>
          <w:sz w:val="32"/>
          <w:szCs w:val="32"/>
          <w:cs/>
        </w:rPr>
        <w:t>ต่อการดำเนินงานการขึ้นทะเบียนและปรับปรุงทะเบียนเกษต</w:t>
      </w:r>
      <w:r w:rsidR="0084107F">
        <w:rPr>
          <w:rFonts w:ascii="TH SarabunPSK" w:hAnsi="TH SarabunPSK" w:cs="TH SarabunPSK" w:hint="cs"/>
          <w:sz w:val="32"/>
          <w:szCs w:val="32"/>
          <w:cs/>
        </w:rPr>
        <w:t>ร</w:t>
      </w:r>
      <w:r w:rsidR="006218BF">
        <w:rPr>
          <w:rFonts w:ascii="TH SarabunPSK" w:hAnsi="TH SarabunPSK" w:cs="TH SarabunPSK" w:hint="cs"/>
          <w:sz w:val="32"/>
          <w:szCs w:val="32"/>
          <w:cs/>
        </w:rPr>
        <w:t>กร</w:t>
      </w:r>
      <w:r w:rsidR="00994F22">
        <w:rPr>
          <w:rFonts w:ascii="TH SarabunPSK" w:hAnsi="TH SarabunPSK" w:cs="TH SarabunPSK" w:hint="cs"/>
          <w:sz w:val="32"/>
          <w:szCs w:val="32"/>
          <w:cs/>
        </w:rPr>
        <w:t xml:space="preserve"> ดังนั</w:t>
      </w:r>
      <w:r w:rsidR="007C7752">
        <w:rPr>
          <w:rFonts w:ascii="TH SarabunPSK" w:hAnsi="TH SarabunPSK" w:cs="TH SarabunPSK" w:hint="cs"/>
          <w:sz w:val="32"/>
          <w:szCs w:val="32"/>
          <w:cs/>
        </w:rPr>
        <w:t>้</w:t>
      </w:r>
      <w:r w:rsidR="00994F22">
        <w:rPr>
          <w:rFonts w:ascii="TH SarabunPSK" w:hAnsi="TH SarabunPSK" w:cs="TH SarabunPSK" w:hint="cs"/>
          <w:sz w:val="32"/>
          <w:szCs w:val="32"/>
          <w:cs/>
        </w:rPr>
        <w:t>น</w:t>
      </w:r>
      <w:r w:rsidR="00392A65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474DFC">
        <w:rPr>
          <w:rFonts w:ascii="TH SarabunPSK" w:hAnsi="TH SarabunPSK" w:cs="TH SarabunPSK" w:hint="cs"/>
          <w:sz w:val="32"/>
          <w:szCs w:val="32"/>
          <w:cs/>
        </w:rPr>
        <w:t>ที่จะ</w:t>
      </w:r>
      <w:r w:rsidR="00392A65">
        <w:rPr>
          <w:rFonts w:ascii="TH SarabunPSK" w:hAnsi="TH SarabunPSK" w:cs="TH SarabunPSK" w:hint="cs"/>
          <w:sz w:val="32"/>
          <w:szCs w:val="32"/>
          <w:cs/>
        </w:rPr>
        <w:t>สนับสนุน</w:t>
      </w:r>
      <w:r w:rsidR="00474DFC">
        <w:rPr>
          <w:rFonts w:ascii="TH SarabunPSK" w:hAnsi="TH SarabunPSK" w:cs="TH SarabunPSK" w:hint="cs"/>
          <w:sz w:val="32"/>
          <w:szCs w:val="32"/>
          <w:cs/>
        </w:rPr>
        <w:t>การดำเนินงาน</w:t>
      </w:r>
      <w:r w:rsidR="00B90560" w:rsidRPr="005F2BB2">
        <w:rPr>
          <w:rFonts w:ascii="TH SarabunPSK" w:hAnsi="TH SarabunPSK" w:cs="TH SarabunPSK" w:hint="cs"/>
          <w:sz w:val="32"/>
          <w:szCs w:val="32"/>
          <w:cs/>
        </w:rPr>
        <w:t>เจ้าหน้าที่ส่งเสริม</w:t>
      </w:r>
      <w:r w:rsidR="00DB23D3" w:rsidRPr="005F2BB2">
        <w:rPr>
          <w:rFonts w:ascii="TH SarabunPSK" w:hAnsi="TH SarabunPSK" w:cs="TH SarabunPSK" w:hint="cs"/>
          <w:sz w:val="32"/>
          <w:szCs w:val="32"/>
          <w:cs/>
        </w:rPr>
        <w:t>การเกษตร</w:t>
      </w:r>
      <w:r w:rsidR="00994F22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B90560" w:rsidRPr="005F2BB2">
        <w:rPr>
          <w:rFonts w:ascii="TH SarabunPSK" w:hAnsi="TH SarabunPSK" w:cs="TH SarabunPSK" w:hint="cs"/>
          <w:sz w:val="32"/>
          <w:szCs w:val="32"/>
          <w:cs/>
        </w:rPr>
        <w:t>สามารถปฏิบัติงาน</w:t>
      </w:r>
      <w:r w:rsidR="00300CA1">
        <w:rPr>
          <w:rFonts w:ascii="TH SarabunPSK" w:hAnsi="TH SarabunPSK" w:cs="TH SarabunPSK" w:hint="cs"/>
          <w:sz w:val="32"/>
          <w:szCs w:val="32"/>
          <w:cs/>
        </w:rPr>
        <w:t>โครงการในพื้นที่ได้ตามเป้าหมาย</w:t>
      </w:r>
      <w:r w:rsidR="00F130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4DFC">
        <w:rPr>
          <w:rFonts w:ascii="TH SarabunPSK" w:hAnsi="TH SarabunPSK" w:cs="TH SarabunPSK" w:hint="cs"/>
          <w:sz w:val="32"/>
          <w:szCs w:val="32"/>
          <w:cs/>
        </w:rPr>
        <w:t>การวางแนวทาง</w:t>
      </w:r>
      <w:r w:rsidR="00A3722A">
        <w:rPr>
          <w:rFonts w:ascii="TH SarabunPSK" w:hAnsi="TH SarabunPSK" w:cs="TH SarabunPSK" w:hint="cs"/>
          <w:sz w:val="32"/>
          <w:szCs w:val="32"/>
          <w:cs/>
        </w:rPr>
        <w:t>การดำเนินงานเพื่อเพิ่มประสิทธิภาพ</w:t>
      </w:r>
      <w:r w:rsidR="00420655">
        <w:rPr>
          <w:rFonts w:ascii="TH SarabunPSK" w:hAnsi="TH SarabunPSK" w:cs="TH SarabunPSK" w:hint="cs"/>
          <w:sz w:val="32"/>
          <w:szCs w:val="32"/>
          <w:cs/>
        </w:rPr>
        <w:t>การขึ้นทะเบียนและปรับปรุงทะเบียนเกษตรกร</w:t>
      </w:r>
      <w:r w:rsidR="00AB5A5F">
        <w:rPr>
          <w:rFonts w:ascii="TH SarabunPSK" w:hAnsi="TH SarabunPSK" w:cs="TH SarabunPSK" w:hint="cs"/>
          <w:sz w:val="32"/>
          <w:szCs w:val="32"/>
          <w:cs/>
        </w:rPr>
        <w:t>ให้เกิดความเหมาะสม</w:t>
      </w:r>
      <w:r w:rsidR="00C32A84">
        <w:rPr>
          <w:rFonts w:ascii="TH SarabunPSK" w:hAnsi="TH SarabunPSK" w:cs="TH SarabunPSK" w:hint="cs"/>
          <w:sz w:val="32"/>
          <w:szCs w:val="32"/>
          <w:cs/>
        </w:rPr>
        <w:t>จึงต้องหาวิธีการและแนวทางปฏิบัติ</w:t>
      </w:r>
      <w:r w:rsidR="00DA0A49">
        <w:rPr>
          <w:rFonts w:ascii="TH SarabunPSK" w:hAnsi="TH SarabunPSK" w:cs="TH SarabunPSK" w:hint="cs"/>
          <w:sz w:val="32"/>
          <w:szCs w:val="32"/>
          <w:cs/>
        </w:rPr>
        <w:t>ที่จะสามารถใช้เป็นหลักเกณฑ์</w:t>
      </w:r>
      <w:r w:rsidR="00CE6815">
        <w:rPr>
          <w:rFonts w:ascii="TH SarabunPSK" w:hAnsi="TH SarabunPSK" w:cs="TH SarabunPSK" w:hint="cs"/>
          <w:sz w:val="32"/>
          <w:szCs w:val="32"/>
          <w:cs/>
        </w:rPr>
        <w:t>ที่สามารถนำไปอ้างอิงการทำงาน หรือยึดถือเป็นแนวทางปฏิบัติเป็นกฎเกณฑ์และบันทึก</w:t>
      </w:r>
      <w:r w:rsidR="000A5DFD">
        <w:rPr>
          <w:rFonts w:ascii="TH SarabunPSK" w:hAnsi="TH SarabunPSK" w:cs="TH SarabunPSK" w:hint="cs"/>
          <w:sz w:val="32"/>
          <w:szCs w:val="32"/>
          <w:cs/>
        </w:rPr>
        <w:t>ร่วม</w:t>
      </w:r>
      <w:r w:rsidR="00CE6815">
        <w:rPr>
          <w:rFonts w:ascii="TH SarabunPSK" w:hAnsi="TH SarabunPSK" w:cs="TH SarabunPSK" w:hint="cs"/>
          <w:sz w:val="32"/>
          <w:szCs w:val="32"/>
          <w:cs/>
        </w:rPr>
        <w:t>เป็นระเบียบที่ยึดถือหากผิดหลักเกณฑ์ที่วางไว้ระหว่างกันสามารถนำบันทึกที่ร่างไว้ดังกล่าว</w:t>
      </w:r>
      <w:r w:rsidR="000A5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6815">
        <w:rPr>
          <w:rFonts w:ascii="TH SarabunPSK" w:hAnsi="TH SarabunPSK" w:cs="TH SarabunPSK" w:hint="cs"/>
          <w:sz w:val="32"/>
          <w:szCs w:val="32"/>
          <w:cs/>
        </w:rPr>
        <w:t>มาพิจารณา</w:t>
      </w:r>
      <w:r w:rsidR="00DB7C6F">
        <w:rPr>
          <w:rFonts w:ascii="TH SarabunPSK" w:hAnsi="TH SarabunPSK" w:cs="TH SarabunPSK" w:hint="cs"/>
          <w:sz w:val="32"/>
          <w:szCs w:val="32"/>
          <w:cs/>
        </w:rPr>
        <w:t>ร่วมกัน</w:t>
      </w:r>
      <w:r w:rsidR="00CE6815">
        <w:rPr>
          <w:rFonts w:ascii="TH SarabunPSK" w:hAnsi="TH SarabunPSK" w:cs="TH SarabunPSK" w:hint="cs"/>
          <w:sz w:val="32"/>
          <w:szCs w:val="32"/>
          <w:cs/>
        </w:rPr>
        <w:t>ตัดสิน</w:t>
      </w:r>
      <w:r w:rsidR="000A5DFD">
        <w:rPr>
          <w:rFonts w:ascii="TH SarabunPSK" w:hAnsi="TH SarabunPSK" w:cs="TH SarabunPSK" w:hint="cs"/>
          <w:sz w:val="32"/>
          <w:szCs w:val="32"/>
          <w:cs/>
        </w:rPr>
        <w:t>ยอมรับ</w:t>
      </w:r>
      <w:r w:rsidR="00CE6815">
        <w:rPr>
          <w:rFonts w:ascii="TH SarabunPSK" w:hAnsi="TH SarabunPSK" w:cs="TH SarabunPSK" w:hint="cs"/>
          <w:sz w:val="32"/>
          <w:szCs w:val="32"/>
          <w:cs/>
        </w:rPr>
        <w:t>ถือเป็นที่สุด ซึ่งจะไม่เกิดความ</w:t>
      </w:r>
      <w:r w:rsidR="00CE19D8">
        <w:rPr>
          <w:rFonts w:ascii="TH SarabunPSK" w:hAnsi="TH SarabunPSK" w:cs="TH SarabunPSK" w:hint="cs"/>
          <w:sz w:val="32"/>
          <w:szCs w:val="32"/>
          <w:cs/>
        </w:rPr>
        <w:t>ลังเล</w:t>
      </w:r>
      <w:r w:rsidR="000A5D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6815">
        <w:rPr>
          <w:rFonts w:ascii="TH SarabunPSK" w:hAnsi="TH SarabunPSK" w:cs="TH SarabunPSK" w:hint="cs"/>
          <w:sz w:val="32"/>
          <w:szCs w:val="32"/>
          <w:cs/>
        </w:rPr>
        <w:t>สามารถดำเนินการต่อไปได้</w:t>
      </w:r>
      <w:r w:rsidR="006802D4">
        <w:rPr>
          <w:rFonts w:ascii="TH SarabunPSK" w:hAnsi="TH SarabunPSK" w:cs="TH SarabunPSK" w:hint="cs"/>
          <w:sz w:val="32"/>
          <w:szCs w:val="32"/>
          <w:cs/>
        </w:rPr>
        <w:t>โดยไม่</w:t>
      </w:r>
      <w:r w:rsidR="00CE19D8">
        <w:rPr>
          <w:rFonts w:ascii="TH SarabunPSK" w:hAnsi="TH SarabunPSK" w:cs="TH SarabunPSK" w:hint="cs"/>
          <w:sz w:val="32"/>
          <w:szCs w:val="32"/>
          <w:cs/>
        </w:rPr>
        <w:t>เกิดการต่อรองที่อยู่นอกเหนือหลักการ</w:t>
      </w:r>
      <w:r w:rsidR="00F32930">
        <w:rPr>
          <w:rFonts w:ascii="TH SarabunPSK" w:hAnsi="TH SarabunPSK" w:cs="TH SarabunPSK" w:hint="cs"/>
          <w:sz w:val="32"/>
          <w:szCs w:val="32"/>
          <w:cs/>
        </w:rPr>
        <w:t>ซึ่งสร้างความไม่เป็นระเบียบและความไม่น่าเชื่อถือในการทำงาน</w:t>
      </w:r>
      <w:r w:rsidR="00E47019">
        <w:rPr>
          <w:rFonts w:ascii="TH SarabunPSK" w:hAnsi="TH SarabunPSK" w:cs="TH SarabunPSK" w:hint="cs"/>
          <w:sz w:val="32"/>
          <w:szCs w:val="32"/>
          <w:cs/>
        </w:rPr>
        <w:t xml:space="preserve"> และการดำเนินงานที่ต้องอาศัยความชัดเจนในพื้นที่ที่เกิดปัญหา</w:t>
      </w:r>
      <w:r w:rsidR="00A33882">
        <w:rPr>
          <w:rFonts w:ascii="TH SarabunPSK" w:hAnsi="TH SarabunPSK" w:cs="TH SarabunPSK" w:hint="cs"/>
          <w:sz w:val="32"/>
          <w:szCs w:val="32"/>
          <w:cs/>
        </w:rPr>
        <w:t>ซ้ำซาก เช่น พื้นที่ภัยพิบัติ พื้นที่พืชเศรษฐกิ</w:t>
      </w:r>
      <w:r w:rsidR="00DB7C6F">
        <w:rPr>
          <w:rFonts w:ascii="TH SarabunPSK" w:hAnsi="TH SarabunPSK" w:cs="TH SarabunPSK" w:hint="cs"/>
          <w:sz w:val="32"/>
          <w:szCs w:val="32"/>
          <w:cs/>
        </w:rPr>
        <w:t>จ</w:t>
      </w:r>
      <w:r w:rsidR="00A33882">
        <w:rPr>
          <w:rFonts w:ascii="TH SarabunPSK" w:hAnsi="TH SarabunPSK" w:cs="TH SarabunPSK" w:hint="cs"/>
          <w:sz w:val="32"/>
          <w:szCs w:val="32"/>
          <w:cs/>
        </w:rPr>
        <w:t>และการสื่อสารที่เข้าถึงลำบาก</w:t>
      </w:r>
      <w:r w:rsidR="00F85F2B">
        <w:rPr>
          <w:rFonts w:ascii="TH SarabunPSK" w:hAnsi="TH SarabunPSK" w:cs="TH SarabunPSK" w:hint="cs"/>
          <w:sz w:val="32"/>
          <w:szCs w:val="32"/>
          <w:cs/>
        </w:rPr>
        <w:t xml:space="preserve"> จึงต้องให้กระบวนการในการแก้ไขปัญหาในแต่ละรู</w:t>
      </w:r>
      <w:r w:rsidR="00B8571A">
        <w:rPr>
          <w:rFonts w:ascii="TH SarabunPSK" w:hAnsi="TH SarabunPSK" w:cs="TH SarabunPSK" w:hint="cs"/>
          <w:sz w:val="32"/>
          <w:szCs w:val="32"/>
          <w:cs/>
        </w:rPr>
        <w:t>ปแบบแตกต่างกันตามสถานการณ์ที่เป็นอยู่</w:t>
      </w:r>
    </w:p>
    <w:p w:rsidR="00DB7C6F" w:rsidRDefault="00DB7C6F" w:rsidP="00DB7C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B7C6F" w:rsidRPr="00914E83" w:rsidRDefault="00DB7C6F" w:rsidP="00DB7C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14E83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914E83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วัตถุประสงค์การศึกษา</w:t>
      </w:r>
    </w:p>
    <w:p w:rsidR="00DB7C6F" w:rsidRPr="006B4F28" w:rsidRDefault="00DB7C6F" w:rsidP="00DB7C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3.1 </w:t>
      </w:r>
      <w:r w:rsidRPr="00BF0222">
        <w:rPr>
          <w:rFonts w:ascii="TH SarabunPSK" w:hAnsi="TH SarabunPSK" w:cs="TH SarabunPSK" w:hint="cs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หาปัจจัยที่มีผลต่อการขึ้นทะเบียนและปรับปรุงทะเบียนเกษตรกร </w:t>
      </w:r>
    </w:p>
    <w:p w:rsidR="00FA0593" w:rsidRDefault="00DB7C6F" w:rsidP="00DB7C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3.2 เพื่อหาแนวทางที่เหมาะสมในการขึ้นทะเบียนและปรับปรุงทะเบียนเกษตรกร</w:t>
      </w:r>
    </w:p>
    <w:p w:rsidR="00FA0593" w:rsidRDefault="004D3F6C" w:rsidP="00DB7C6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D3F6C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>
            <wp:extent cx="5820150" cy="2641828"/>
            <wp:effectExtent l="19050" t="0" r="9150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249" cy="264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A0593" w:rsidRDefault="00BB3CAD" w:rsidP="00DB7C6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</w:t>
      </w:r>
      <w:r w:rsidR="00B757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B75701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75701">
        <w:rPr>
          <w:rFonts w:ascii="TH SarabunPSK" w:hAnsi="TH SarabunPSK" w:cs="TH SarabunPSK" w:hint="cs"/>
          <w:sz w:val="32"/>
          <w:szCs w:val="32"/>
          <w:cs/>
        </w:rPr>
        <w:t>แผนผังก้างปลา</w:t>
      </w:r>
      <w:r w:rsidR="00B05723" w:rsidRPr="00B75701">
        <w:rPr>
          <w:rFonts w:ascii="TH SarabunPSK" w:hAnsi="TH SarabunPSK" w:cs="TH SarabunPSK"/>
          <w:sz w:val="32"/>
          <w:szCs w:val="32"/>
        </w:rPr>
        <w:t xml:space="preserve"> </w:t>
      </w:r>
      <w:r w:rsidRPr="00B75701">
        <w:rPr>
          <w:rFonts w:ascii="TH SarabunPSK" w:hAnsi="TH SarabunPSK" w:cs="TH SarabunPSK" w:hint="cs"/>
          <w:sz w:val="32"/>
          <w:szCs w:val="32"/>
          <w:cs/>
        </w:rPr>
        <w:t>(</w:t>
      </w:r>
      <w:r w:rsidRPr="00B75701">
        <w:rPr>
          <w:rFonts w:ascii="TH SarabunPSK" w:hAnsi="TH SarabunPSK" w:cs="TH SarabunPSK"/>
          <w:sz w:val="32"/>
          <w:szCs w:val="32"/>
        </w:rPr>
        <w:t>Fish- Bone Diagram</w:t>
      </w:r>
      <w:r w:rsidRPr="00B75701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6A74A2" w:rsidRDefault="006A74A2" w:rsidP="00DB7C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51C02" w:rsidRPr="00914E83" w:rsidRDefault="00F51C02" w:rsidP="00DB7C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14E83">
        <w:rPr>
          <w:rFonts w:ascii="TH SarabunPSK" w:hAnsi="TH SarabunPSK" w:cs="TH SarabunPSK" w:hint="cs"/>
          <w:b/>
          <w:bCs/>
          <w:sz w:val="32"/>
          <w:szCs w:val="32"/>
          <w:cs/>
        </w:rPr>
        <w:t>4.วิธีการ/กระบวนการทำงาน/เครื่องมือในการเก็บข้อมูล</w:t>
      </w:r>
    </w:p>
    <w:p w:rsidR="00EA7793" w:rsidRDefault="0056355F" w:rsidP="00DB7C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7B43CE">
        <w:rPr>
          <w:rFonts w:ascii="TH SarabunPSK" w:hAnsi="TH SarabunPSK" w:cs="TH SarabunPSK" w:hint="cs"/>
          <w:sz w:val="32"/>
          <w:szCs w:val="32"/>
          <w:cs/>
        </w:rPr>
        <w:t>4.1</w:t>
      </w:r>
      <w:r w:rsidR="001626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4961">
        <w:rPr>
          <w:rFonts w:ascii="TH SarabunPSK" w:hAnsi="TH SarabunPSK" w:cs="TH SarabunPSK" w:hint="cs"/>
          <w:sz w:val="32"/>
          <w:szCs w:val="32"/>
          <w:cs/>
        </w:rPr>
        <w:t>ก</w:t>
      </w:r>
      <w:r w:rsidR="007B43CE">
        <w:rPr>
          <w:rFonts w:ascii="TH SarabunPSK" w:hAnsi="TH SarabunPSK" w:cs="TH SarabunPSK" w:hint="cs"/>
          <w:sz w:val="32"/>
          <w:szCs w:val="32"/>
          <w:cs/>
        </w:rPr>
        <w:t>ารใช้ข้อมูลทุติยภูมิ</w:t>
      </w:r>
      <w:r w:rsidR="00510F41">
        <w:rPr>
          <w:rFonts w:ascii="TH SarabunPSK" w:hAnsi="TH SarabunPSK" w:cs="TH SarabunPSK" w:hint="cs"/>
          <w:sz w:val="32"/>
          <w:szCs w:val="32"/>
          <w:cs/>
        </w:rPr>
        <w:t xml:space="preserve">จากระบบ </w:t>
      </w:r>
      <w:proofErr w:type="spellStart"/>
      <w:r w:rsidR="00510F41">
        <w:rPr>
          <w:rFonts w:ascii="TH SarabunPSK" w:hAnsi="TH SarabunPSK" w:cs="TH SarabunPSK" w:hint="cs"/>
          <w:sz w:val="32"/>
          <w:szCs w:val="32"/>
          <w:cs/>
        </w:rPr>
        <w:t>ทบก.</w:t>
      </w:r>
      <w:proofErr w:type="spellEnd"/>
      <w:r w:rsidR="00510F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43CE">
        <w:rPr>
          <w:rFonts w:ascii="TH SarabunPSK" w:hAnsi="TH SarabunPSK" w:cs="TH SarabunPSK" w:hint="cs"/>
          <w:sz w:val="32"/>
          <w:szCs w:val="32"/>
          <w:cs/>
        </w:rPr>
        <w:t>เพื่อรวบรวมข</w:t>
      </w:r>
      <w:r w:rsidR="00EA7793">
        <w:rPr>
          <w:rFonts w:ascii="TH SarabunPSK" w:hAnsi="TH SarabunPSK" w:cs="TH SarabunPSK" w:hint="cs"/>
          <w:sz w:val="32"/>
          <w:szCs w:val="32"/>
          <w:cs/>
        </w:rPr>
        <w:t xml:space="preserve">้อมูลเชิงปริมาณ </w:t>
      </w:r>
      <w:r w:rsidR="00F346DE">
        <w:rPr>
          <w:rFonts w:ascii="TH SarabunPSK" w:hAnsi="TH SarabunPSK" w:cs="TH SarabunPSK" w:hint="cs"/>
          <w:sz w:val="32"/>
          <w:szCs w:val="32"/>
          <w:cs/>
        </w:rPr>
        <w:t>นำมา</w:t>
      </w:r>
      <w:r w:rsidR="003E7803">
        <w:rPr>
          <w:rFonts w:ascii="TH SarabunPSK" w:hAnsi="TH SarabunPSK" w:cs="TH SarabunPSK" w:hint="cs"/>
          <w:sz w:val="32"/>
          <w:szCs w:val="32"/>
          <w:cs/>
        </w:rPr>
        <w:t>จำแนกกลุ่มเกษตรกรที่</w:t>
      </w:r>
      <w:r w:rsidR="00177BF1">
        <w:rPr>
          <w:rFonts w:ascii="TH SarabunPSK" w:hAnsi="TH SarabunPSK" w:cs="TH SarabunPSK" w:hint="cs"/>
          <w:sz w:val="32"/>
          <w:szCs w:val="32"/>
          <w:cs/>
        </w:rPr>
        <w:t>มีความประสงค์</w:t>
      </w:r>
      <w:r w:rsidR="003E7803">
        <w:rPr>
          <w:rFonts w:ascii="TH SarabunPSK" w:hAnsi="TH SarabunPSK" w:cs="TH SarabunPSK" w:hint="cs"/>
          <w:sz w:val="32"/>
          <w:szCs w:val="32"/>
          <w:cs/>
        </w:rPr>
        <w:t>ขอขึ้นทะเบียนและปรับปรุงทะเบียนเกษตรกรตามครัวเรือน</w:t>
      </w:r>
    </w:p>
    <w:p w:rsidR="00183661" w:rsidRPr="00C55A47" w:rsidRDefault="0056355F" w:rsidP="00DB7C6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A7793">
        <w:rPr>
          <w:rFonts w:ascii="TH SarabunPSK" w:hAnsi="TH SarabunPSK" w:cs="TH SarabunPSK" w:hint="cs"/>
          <w:sz w:val="32"/>
          <w:szCs w:val="32"/>
          <w:cs/>
        </w:rPr>
        <w:t xml:space="preserve"> 4.2 </w:t>
      </w:r>
      <w:r w:rsidR="00D202F9">
        <w:rPr>
          <w:rFonts w:ascii="TH SarabunPSK" w:hAnsi="TH SarabunPSK" w:cs="TH SarabunPSK" w:hint="cs"/>
          <w:sz w:val="32"/>
          <w:szCs w:val="32"/>
          <w:cs/>
        </w:rPr>
        <w:t>สัมภาษณ์</w:t>
      </w:r>
      <w:r w:rsidR="005A4961"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  <w:r w:rsidR="0016262D">
        <w:rPr>
          <w:rFonts w:ascii="TH SarabunPSK" w:hAnsi="TH SarabunPSK" w:cs="TH SarabunPSK" w:hint="cs"/>
          <w:sz w:val="32"/>
          <w:szCs w:val="32"/>
          <w:cs/>
        </w:rPr>
        <w:t>ผู้รับผิดชอบ</w:t>
      </w:r>
      <w:r w:rsidR="00C55A47">
        <w:rPr>
          <w:rFonts w:ascii="TH SarabunPSK" w:hAnsi="TH SarabunPSK" w:cs="TH SarabunPSK" w:hint="cs"/>
          <w:sz w:val="32"/>
          <w:szCs w:val="32"/>
          <w:cs/>
        </w:rPr>
        <w:t xml:space="preserve">ทั้ง </w:t>
      </w:r>
      <w:r w:rsidR="00C55A47">
        <w:rPr>
          <w:rFonts w:ascii="TH SarabunPSK" w:hAnsi="TH SarabunPSK" w:cs="TH SarabunPSK"/>
          <w:sz w:val="32"/>
          <w:szCs w:val="32"/>
        </w:rPr>
        <w:t xml:space="preserve">15 </w:t>
      </w:r>
      <w:r w:rsidR="00C55A47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="009E4C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55A47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0E2EB7">
        <w:rPr>
          <w:rFonts w:ascii="TH SarabunPSK" w:hAnsi="TH SarabunPSK" w:cs="TH SarabunPSK" w:hint="cs"/>
          <w:sz w:val="32"/>
          <w:szCs w:val="32"/>
          <w:cs/>
        </w:rPr>
        <w:t>นำมาวิเค</w:t>
      </w:r>
      <w:r w:rsidR="0029704A">
        <w:rPr>
          <w:rFonts w:ascii="TH SarabunPSK" w:hAnsi="TH SarabunPSK" w:cs="TH SarabunPSK" w:hint="cs"/>
          <w:sz w:val="32"/>
          <w:szCs w:val="32"/>
          <w:cs/>
        </w:rPr>
        <w:t>ร</w:t>
      </w:r>
      <w:r w:rsidR="000E2EB7">
        <w:rPr>
          <w:rFonts w:ascii="TH SarabunPSK" w:hAnsi="TH SarabunPSK" w:cs="TH SarabunPSK" w:hint="cs"/>
          <w:sz w:val="32"/>
          <w:szCs w:val="32"/>
          <w:cs/>
        </w:rPr>
        <w:t>าะห์</w:t>
      </w:r>
      <w:r w:rsidR="00C55A47">
        <w:rPr>
          <w:rFonts w:ascii="TH SarabunPSK" w:hAnsi="TH SarabunPSK" w:cs="TH SarabunPSK" w:hint="cs"/>
          <w:sz w:val="32"/>
          <w:szCs w:val="32"/>
          <w:cs/>
        </w:rPr>
        <w:t>ให้ได้ข้อมูลเชิงคุณภาพ</w:t>
      </w:r>
    </w:p>
    <w:p w:rsidR="009528CB" w:rsidRPr="00F97C1B" w:rsidRDefault="0056355F" w:rsidP="00DB7C6F">
      <w:pPr>
        <w:tabs>
          <w:tab w:val="left" w:pos="477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9528CB">
        <w:rPr>
          <w:rFonts w:ascii="TH SarabunPSK" w:hAnsi="TH SarabunPSK" w:cs="TH SarabunPSK" w:hint="cs"/>
          <w:sz w:val="32"/>
          <w:szCs w:val="32"/>
          <w:cs/>
        </w:rPr>
        <w:t>4.3</w:t>
      </w:r>
      <w:r w:rsidR="00611C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0C6C">
        <w:rPr>
          <w:rFonts w:ascii="TH SarabunPSK" w:hAnsi="TH SarabunPSK" w:cs="TH SarabunPSK" w:hint="cs"/>
          <w:sz w:val="32"/>
          <w:szCs w:val="32"/>
          <w:cs/>
        </w:rPr>
        <w:t>จัดกลุ่มเสวนา</w:t>
      </w:r>
      <w:r w:rsidR="009528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9704A">
        <w:rPr>
          <w:rFonts w:ascii="TH SarabunPSK" w:hAnsi="TH SarabunPSK" w:cs="TH SarabunPSK" w:hint="cs"/>
          <w:sz w:val="32"/>
          <w:szCs w:val="32"/>
          <w:cs/>
        </w:rPr>
        <w:t xml:space="preserve">ระดมความคิดเห็นเจ้าหน้าที่ทั้ง </w:t>
      </w:r>
      <w:r w:rsidR="0029704A">
        <w:rPr>
          <w:rFonts w:ascii="TH SarabunPSK" w:hAnsi="TH SarabunPSK" w:cs="TH SarabunPSK"/>
          <w:sz w:val="32"/>
          <w:szCs w:val="32"/>
        </w:rPr>
        <w:t xml:space="preserve">15 </w:t>
      </w:r>
      <w:r w:rsidR="0029704A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="009E4C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38F1">
        <w:rPr>
          <w:rFonts w:ascii="TH SarabunPSK" w:hAnsi="TH SarabunPSK" w:cs="TH SarabunPSK" w:hint="cs"/>
          <w:sz w:val="32"/>
          <w:szCs w:val="32"/>
          <w:cs/>
        </w:rPr>
        <w:t>เพื่อสังเคราะห์หาวิธีการ/แนวทางที่เหมาะสม</w:t>
      </w:r>
      <w:r w:rsidR="009E4C0B">
        <w:rPr>
          <w:rFonts w:ascii="TH SarabunPSK" w:hAnsi="TH SarabunPSK" w:cs="TH SarabunPSK" w:hint="cs"/>
          <w:sz w:val="32"/>
          <w:szCs w:val="32"/>
          <w:cs/>
        </w:rPr>
        <w:t>ในการจัดการการขึ้นทะเบียนและปรับปรุงทะเบียนเกษตรกรในจังหวัดน่าน</w:t>
      </w:r>
      <w:r w:rsidR="00F97C1B">
        <w:rPr>
          <w:rFonts w:ascii="TH SarabunPSK" w:hAnsi="TH SarabunPSK" w:cs="TH SarabunPSK"/>
          <w:sz w:val="32"/>
          <w:szCs w:val="32"/>
        </w:rPr>
        <w:t xml:space="preserve"> </w:t>
      </w:r>
      <w:r w:rsidR="00F97C1B">
        <w:rPr>
          <w:rFonts w:ascii="TH SarabunPSK" w:hAnsi="TH SarabunPSK" w:cs="TH SarabunPSK" w:hint="cs"/>
          <w:sz w:val="32"/>
          <w:szCs w:val="32"/>
          <w:cs/>
        </w:rPr>
        <w:t xml:space="preserve">โดยได้ใช้เวที </w:t>
      </w:r>
      <w:r w:rsidR="00F97C1B">
        <w:rPr>
          <w:rFonts w:ascii="TH SarabunPSK" w:hAnsi="TH SarabunPSK" w:cs="TH SarabunPSK"/>
          <w:sz w:val="32"/>
          <w:szCs w:val="32"/>
        </w:rPr>
        <w:t xml:space="preserve">DW </w:t>
      </w:r>
      <w:r w:rsidR="00F97C1B">
        <w:rPr>
          <w:rFonts w:ascii="TH SarabunPSK" w:hAnsi="TH SarabunPSK" w:cs="TH SarabunPSK" w:hint="cs"/>
          <w:sz w:val="32"/>
          <w:szCs w:val="32"/>
          <w:cs/>
        </w:rPr>
        <w:t>ในการนำเสนอและแลกเปลี่ยน</w:t>
      </w:r>
      <w:r w:rsidR="00F50B4E">
        <w:rPr>
          <w:rFonts w:ascii="TH SarabunPSK" w:hAnsi="TH SarabunPSK" w:cs="TH SarabunPSK" w:hint="cs"/>
          <w:sz w:val="32"/>
          <w:szCs w:val="32"/>
          <w:cs/>
        </w:rPr>
        <w:t>ความคิดเห็น</w:t>
      </w:r>
    </w:p>
    <w:p w:rsidR="006A74A2" w:rsidRDefault="00735CC4" w:rsidP="00DB7C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67.8pt;margin-top:20.9pt;width:140.55pt;height:115.45pt;z-index:251659264">
            <v:textbox>
              <w:txbxContent>
                <w:p w:rsidR="00027672" w:rsidRDefault="00027672">
                  <w:r>
                    <w:rPr>
                      <w:rFonts w:cs="Cordia New"/>
                      <w:noProof/>
                    </w:rPr>
                    <w:drawing>
                      <wp:inline distT="0" distB="0" distL="0" distR="0">
                        <wp:extent cx="1547357" cy="1311966"/>
                        <wp:effectExtent l="19050" t="0" r="0" b="0"/>
                        <wp:docPr id="7" name="Picture 5" descr="C:\Users\User\Desktop\รวมดัชนี R2R\Pic R2RDW\S__1857139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User\Desktop\รวมดัชนี R2R\Pic R2RDW\S__1857139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0035" cy="13142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29" type="#_x0000_t202" style="position:absolute;margin-left:314.95pt;margin-top:20.9pt;width:130.8pt;height:115.45pt;z-index:251660288">
            <v:textbox>
              <w:txbxContent>
                <w:p w:rsidR="003547E5" w:rsidRDefault="00E31A64">
                  <w:r>
                    <w:rPr>
                      <w:rFonts w:cs="Cordia New"/>
                      <w:noProof/>
                    </w:rPr>
                    <w:drawing>
                      <wp:inline distT="0" distB="0" distL="0" distR="0">
                        <wp:extent cx="1435700" cy="1311966"/>
                        <wp:effectExtent l="19050" t="0" r="0" b="0"/>
                        <wp:docPr id="8" name="Picture 6" descr="C:\Users\User\Desktop\รวมดัชนี R2R\Pic R2RDW\S__185713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ser\Desktop\รวมดัชนี R2R\Pic R2RDW\S__185713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0485" cy="13163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26" type="#_x0000_t202" style="position:absolute;margin-left:5.5pt;margin-top:20.9pt;width:152.8pt;height:115.45pt;z-index:251658240">
            <v:textbox style="mso-next-textbox:#_x0000_s1026">
              <w:txbxContent>
                <w:p w:rsidR="0081440F" w:rsidRDefault="0081440F">
                  <w:r>
                    <w:rPr>
                      <w:rFonts w:cs="Cordia New"/>
                      <w:noProof/>
                    </w:rPr>
                    <w:drawing>
                      <wp:inline distT="0" distB="0" distL="0" distR="0">
                        <wp:extent cx="1748155" cy="1309993"/>
                        <wp:effectExtent l="19050" t="0" r="4445" b="0"/>
                        <wp:docPr id="1" name="Picture 1" descr="C:\Users\User\Desktop\รวมดัชนี R2R\Pic R2RDW\S__1857139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รวมดัชนี R2R\Pic R2RDW\S__1857139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8155" cy="13099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50B4E" w:rsidRDefault="00F50B4E" w:rsidP="00DB7C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50B4E" w:rsidRDefault="00F50B4E" w:rsidP="00DB7C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50B4E" w:rsidRDefault="00F50B4E" w:rsidP="00DB7C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50B4E" w:rsidRDefault="00F50B4E" w:rsidP="00DB7C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50B4E" w:rsidRDefault="00F50B4E" w:rsidP="00DB7C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F7029" w:rsidRDefault="007F7029" w:rsidP="00DB7C6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50B4E" w:rsidRDefault="00C361C4" w:rsidP="00DB7C6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36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B75701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C361C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B5E1E">
        <w:rPr>
          <w:rFonts w:ascii="TH SarabunPSK" w:hAnsi="TH SarabunPSK" w:cs="TH SarabunPSK" w:hint="cs"/>
          <w:sz w:val="32"/>
          <w:szCs w:val="32"/>
          <w:cs/>
        </w:rPr>
        <w:t>เวทีแลกเปลี่ยนเพื่อระดมความคิดเห็นของเจ้าหน้าที่ส่งเสริมการเกษตร</w:t>
      </w:r>
    </w:p>
    <w:p w:rsidR="003F73A7" w:rsidRPr="00FB5E1E" w:rsidRDefault="003F73A7" w:rsidP="00DB7C6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DF51A0" w:rsidRPr="00033EC8" w:rsidRDefault="009661EC" w:rsidP="00DB7C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33EC8">
        <w:rPr>
          <w:rFonts w:ascii="TH SarabunPSK" w:hAnsi="TH SarabunPSK" w:cs="TH SarabunPSK" w:hint="cs"/>
          <w:b/>
          <w:bCs/>
          <w:sz w:val="32"/>
          <w:szCs w:val="32"/>
          <w:cs/>
        </w:rPr>
        <w:t>5.</w:t>
      </w:r>
      <w:r w:rsidR="002805B5" w:rsidRPr="00033E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33EC8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สรุปผลที่เกิดขึ้น</w:t>
      </w:r>
    </w:p>
    <w:p w:rsidR="009661EC" w:rsidRPr="00CE5198" w:rsidRDefault="00857549" w:rsidP="00DB7C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3E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111C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661EC" w:rsidRPr="00CE5198">
        <w:rPr>
          <w:rFonts w:ascii="TH SarabunPSK" w:hAnsi="TH SarabunPSK" w:cs="TH SarabunPSK" w:hint="cs"/>
          <w:sz w:val="32"/>
          <w:szCs w:val="32"/>
          <w:cs/>
        </w:rPr>
        <w:t xml:space="preserve">5.1 </w:t>
      </w:r>
      <w:r w:rsidR="001873F1" w:rsidRPr="00CE5198">
        <w:rPr>
          <w:rFonts w:ascii="TH SarabunPSK" w:hAnsi="TH SarabunPSK" w:cs="TH SarabunPSK" w:hint="cs"/>
          <w:sz w:val="32"/>
          <w:szCs w:val="32"/>
          <w:cs/>
        </w:rPr>
        <w:t xml:space="preserve">ผลผลิต </w:t>
      </w:r>
      <w:r w:rsidR="009661EC" w:rsidRPr="00CE5198">
        <w:rPr>
          <w:rFonts w:ascii="TH SarabunPSK" w:hAnsi="TH SarabunPSK" w:cs="TH SarabunPSK" w:hint="cs"/>
          <w:sz w:val="32"/>
          <w:szCs w:val="32"/>
          <w:cs/>
        </w:rPr>
        <w:t>ผลลัพธ์</w:t>
      </w:r>
      <w:r w:rsidR="000C538B" w:rsidRPr="00CE5198">
        <w:rPr>
          <w:rFonts w:ascii="TH SarabunPSK" w:hAnsi="TH SarabunPSK" w:cs="TH SarabunPSK"/>
          <w:sz w:val="32"/>
          <w:szCs w:val="32"/>
        </w:rPr>
        <w:t xml:space="preserve"> </w:t>
      </w:r>
      <w:r w:rsidR="009661EC" w:rsidRPr="00CE5198">
        <w:rPr>
          <w:rFonts w:ascii="TH SarabunPSK" w:hAnsi="TH SarabunPSK" w:cs="TH SarabunPSK" w:hint="cs"/>
          <w:sz w:val="32"/>
          <w:szCs w:val="32"/>
          <w:cs/>
        </w:rPr>
        <w:t>(</w:t>
      </w:r>
      <w:r w:rsidR="009661EC" w:rsidRPr="00CE5198">
        <w:rPr>
          <w:rFonts w:ascii="TH SarabunPSK" w:hAnsi="TH SarabunPSK" w:cs="TH SarabunPSK"/>
          <w:sz w:val="32"/>
          <w:szCs w:val="32"/>
        </w:rPr>
        <w:t>Output/Outcome</w:t>
      </w:r>
      <w:r w:rsidR="009661EC" w:rsidRPr="00CE5198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9B4541" w:rsidRDefault="00343C43" w:rsidP="00DB7C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E5198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111C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2118" w:rsidRPr="00CE5198">
        <w:rPr>
          <w:rFonts w:ascii="TH SarabunPSK" w:hAnsi="TH SarabunPSK" w:cs="TH SarabunPSK" w:hint="cs"/>
          <w:sz w:val="32"/>
          <w:szCs w:val="32"/>
          <w:cs/>
        </w:rPr>
        <w:t xml:space="preserve">5.1.1 </w:t>
      </w:r>
      <w:r w:rsidR="001873F1" w:rsidRPr="00CE5198">
        <w:rPr>
          <w:rFonts w:ascii="TH SarabunPSK" w:hAnsi="TH SarabunPSK" w:cs="TH SarabunPSK" w:hint="cs"/>
          <w:sz w:val="32"/>
          <w:szCs w:val="32"/>
          <w:cs/>
        </w:rPr>
        <w:t>ผลผลิต (</w:t>
      </w:r>
      <w:r w:rsidR="001873F1" w:rsidRPr="00CE5198">
        <w:rPr>
          <w:rFonts w:ascii="TH SarabunPSK" w:hAnsi="TH SarabunPSK" w:cs="TH SarabunPSK"/>
          <w:sz w:val="32"/>
          <w:szCs w:val="32"/>
        </w:rPr>
        <w:t>Output</w:t>
      </w:r>
      <w:r w:rsidR="001873F1" w:rsidRPr="00CE5198">
        <w:rPr>
          <w:rFonts w:ascii="TH SarabunPSK" w:hAnsi="TH SarabunPSK" w:cs="TH SarabunPSK" w:hint="cs"/>
          <w:sz w:val="32"/>
          <w:szCs w:val="32"/>
          <w:cs/>
        </w:rPr>
        <w:t>)</w:t>
      </w:r>
      <w:r w:rsidR="00BE3A3E" w:rsidRPr="00CE519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05F63" w:rsidRPr="007E1DA5" w:rsidRDefault="00705F63" w:rsidP="0072566D">
      <w:pPr>
        <w:tabs>
          <w:tab w:val="left" w:pos="477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เกษตรกรขึ้นทะเบียนและปรับปรุงทะเบียนเกษตรกร จำนวน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กลุ่ม คือ</w:t>
      </w:r>
      <w:r w:rsidR="00932E3A">
        <w:rPr>
          <w:rFonts w:ascii="TH SarabunPSK" w:hAnsi="TH SarabunPSK" w:cs="TH SarabunPSK"/>
          <w:sz w:val="32"/>
          <w:szCs w:val="32"/>
        </w:rPr>
        <w:t xml:space="preserve"> </w:t>
      </w:r>
      <w:r w:rsidR="00932E3A">
        <w:rPr>
          <w:rFonts w:ascii="TH SarabunPSK" w:hAnsi="TH SarabunPSK" w:cs="TH SarabunPSK" w:hint="cs"/>
          <w:sz w:val="32"/>
          <w:szCs w:val="32"/>
          <w:cs/>
        </w:rPr>
        <w:t xml:space="preserve">กลุ่มที่ </w:t>
      </w:r>
      <w:r w:rsidR="00932E3A">
        <w:rPr>
          <w:rFonts w:ascii="TH SarabunPSK" w:hAnsi="TH SarabunPSK" w:cs="TH SarabunPSK"/>
          <w:sz w:val="32"/>
          <w:szCs w:val="32"/>
        </w:rPr>
        <w:t xml:space="preserve">1 </w:t>
      </w:r>
      <w:r w:rsidR="00932E3A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932E3A">
        <w:rPr>
          <w:rFonts w:ascii="TH SarabunPSK" w:hAnsi="TH SarabunPSK" w:cs="TH SarabunPSK"/>
          <w:sz w:val="32"/>
          <w:szCs w:val="32"/>
        </w:rPr>
        <w:t xml:space="preserve">&gt;10,000 </w:t>
      </w:r>
      <w:r w:rsidR="00932E3A">
        <w:rPr>
          <w:rFonts w:ascii="TH SarabunPSK" w:hAnsi="TH SarabunPSK" w:cs="TH SarabunPSK" w:hint="cs"/>
          <w:sz w:val="32"/>
          <w:szCs w:val="32"/>
          <w:cs/>
        </w:rPr>
        <w:t>ครัวเรือน ได้แก่ มีจำนวน 4 อำเภอ ได้แก่ อำเภอเวียงสา อำเภอท่าวังผา อำเภอ</w:t>
      </w:r>
      <w:proofErr w:type="spellStart"/>
      <w:r w:rsidR="00932E3A">
        <w:rPr>
          <w:rFonts w:ascii="TH SarabunPSK" w:hAnsi="TH SarabunPSK" w:cs="TH SarabunPSK" w:hint="cs"/>
          <w:sz w:val="32"/>
          <w:szCs w:val="32"/>
          <w:cs/>
        </w:rPr>
        <w:t>ปัว</w:t>
      </w:r>
      <w:proofErr w:type="spellEnd"/>
      <w:r w:rsidR="00932E3A">
        <w:rPr>
          <w:rFonts w:ascii="TH SarabunPSK" w:hAnsi="TH SarabunPSK" w:cs="TH SarabunPSK" w:hint="cs"/>
          <w:sz w:val="32"/>
          <w:szCs w:val="32"/>
          <w:cs/>
        </w:rPr>
        <w:t xml:space="preserve"> และอำเภอเมือง</w:t>
      </w:r>
      <w:r w:rsidR="00932E3A">
        <w:rPr>
          <w:rFonts w:ascii="TH SarabunPSK" w:hAnsi="TH SarabunPSK" w:cs="TH SarabunPSK" w:hint="cs"/>
          <w:sz w:val="32"/>
          <w:szCs w:val="32"/>
          <w:cs/>
        </w:rPr>
        <w:lastRenderedPageBreak/>
        <w:t>น่าน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1DA5">
        <w:rPr>
          <w:rFonts w:ascii="TH SarabunPSK" w:hAnsi="TH SarabunPSK" w:cs="TH SarabunPSK" w:hint="cs"/>
          <w:sz w:val="32"/>
          <w:szCs w:val="32"/>
          <w:cs/>
        </w:rPr>
        <w:t xml:space="preserve">กลุ่มที่ </w:t>
      </w:r>
      <w:r w:rsidR="007E1DA5">
        <w:rPr>
          <w:rFonts w:ascii="TH SarabunPSK" w:hAnsi="TH SarabunPSK" w:cs="TH SarabunPSK"/>
          <w:sz w:val="32"/>
          <w:szCs w:val="32"/>
        </w:rPr>
        <w:t>2</w:t>
      </w:r>
      <w:r w:rsidR="00C36B63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7E1DA5">
        <w:rPr>
          <w:rFonts w:ascii="TH SarabunPSK" w:hAnsi="TH SarabunPSK" w:cs="TH SarabunPSK"/>
          <w:sz w:val="32"/>
          <w:szCs w:val="32"/>
        </w:rPr>
        <w:t>5</w:t>
      </w:r>
      <w:r w:rsidR="00070FA8">
        <w:rPr>
          <w:rFonts w:ascii="TH SarabunPSK" w:hAnsi="TH SarabunPSK" w:cs="TH SarabunPSK"/>
          <w:sz w:val="32"/>
          <w:szCs w:val="32"/>
        </w:rPr>
        <w:t>,</w:t>
      </w:r>
      <w:r w:rsidR="007E1DA5">
        <w:rPr>
          <w:rFonts w:ascii="TH SarabunPSK" w:hAnsi="TH SarabunPSK" w:cs="TH SarabunPSK"/>
          <w:sz w:val="32"/>
          <w:szCs w:val="32"/>
        </w:rPr>
        <w:t>000</w:t>
      </w:r>
      <w:r w:rsidR="00480833">
        <w:rPr>
          <w:rFonts w:ascii="TH SarabunPSK" w:hAnsi="TH SarabunPSK" w:cs="TH SarabunPSK"/>
          <w:sz w:val="32"/>
          <w:szCs w:val="32"/>
        </w:rPr>
        <w:t xml:space="preserve"> </w:t>
      </w:r>
      <w:r w:rsidR="007E1DA5">
        <w:rPr>
          <w:rFonts w:ascii="TH SarabunPSK" w:hAnsi="TH SarabunPSK" w:cs="TH SarabunPSK"/>
          <w:sz w:val="32"/>
          <w:szCs w:val="32"/>
        </w:rPr>
        <w:t xml:space="preserve">-10,000 </w:t>
      </w:r>
      <w:r w:rsidR="007E1DA5">
        <w:rPr>
          <w:rFonts w:ascii="TH SarabunPSK" w:hAnsi="TH SarabunPSK" w:cs="TH SarabunPSK" w:hint="cs"/>
          <w:sz w:val="32"/>
          <w:szCs w:val="32"/>
          <w:cs/>
        </w:rPr>
        <w:t>ครัวเรือน</w:t>
      </w:r>
      <w:r w:rsidR="00070F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2CAD">
        <w:rPr>
          <w:rFonts w:ascii="TH SarabunPSK" w:hAnsi="TH SarabunPSK" w:cs="TH SarabunPSK" w:hint="cs"/>
          <w:sz w:val="32"/>
          <w:szCs w:val="32"/>
          <w:cs/>
        </w:rPr>
        <w:t xml:space="preserve">มีจำนวน </w:t>
      </w:r>
      <w:r w:rsidR="00E05414">
        <w:rPr>
          <w:rFonts w:ascii="TH SarabunPSK" w:hAnsi="TH SarabunPSK" w:cs="TH SarabunPSK" w:hint="cs"/>
          <w:sz w:val="32"/>
          <w:szCs w:val="32"/>
          <w:cs/>
        </w:rPr>
        <w:t xml:space="preserve">3 </w:t>
      </w:r>
      <w:r w:rsidR="009E2CAD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="00932E3A">
        <w:rPr>
          <w:rFonts w:ascii="TH SarabunPSK" w:hAnsi="TH SarabunPSK" w:cs="TH SarabunPSK"/>
          <w:sz w:val="32"/>
          <w:szCs w:val="32"/>
        </w:rPr>
        <w:t xml:space="preserve"> </w:t>
      </w:r>
      <w:r w:rsidR="00932E3A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="00EA410C">
        <w:rPr>
          <w:rFonts w:ascii="TH SarabunPSK" w:hAnsi="TH SarabunPSK" w:cs="TH SarabunPSK"/>
          <w:sz w:val="32"/>
          <w:szCs w:val="32"/>
        </w:rPr>
        <w:t xml:space="preserve"> </w:t>
      </w:r>
      <w:r w:rsidR="00EA410C">
        <w:rPr>
          <w:rFonts w:ascii="TH SarabunPSK" w:hAnsi="TH SarabunPSK" w:cs="TH SarabunPSK" w:hint="cs"/>
          <w:sz w:val="32"/>
          <w:szCs w:val="32"/>
          <w:cs/>
        </w:rPr>
        <w:t>อำเภอนาน้อย อำเภอเชียงกลาง อำเภอภูเพียง</w:t>
      </w:r>
      <w:r w:rsidR="009E2C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0833">
        <w:rPr>
          <w:rFonts w:ascii="TH SarabunPSK" w:hAnsi="TH SarabunPSK" w:cs="TH SarabunPSK" w:hint="cs"/>
          <w:sz w:val="32"/>
          <w:szCs w:val="32"/>
          <w:cs/>
        </w:rPr>
        <w:t xml:space="preserve">กลุ่มที่ </w:t>
      </w:r>
      <w:r w:rsidR="00480833">
        <w:rPr>
          <w:rFonts w:ascii="TH SarabunPSK" w:hAnsi="TH SarabunPSK" w:cs="TH SarabunPSK"/>
          <w:sz w:val="32"/>
          <w:szCs w:val="32"/>
        </w:rPr>
        <w:t>3</w:t>
      </w:r>
      <w:r w:rsidR="00480833">
        <w:rPr>
          <w:rFonts w:ascii="TH SarabunPSK" w:hAnsi="TH SarabunPSK" w:cs="TH SarabunPSK" w:hint="cs"/>
          <w:sz w:val="32"/>
          <w:szCs w:val="32"/>
          <w:cs/>
        </w:rPr>
        <w:t xml:space="preserve"> จำนวนน้อยกว่า 5,000 ครัวเรือน มีจำนวน 8 อำเภอ ได้แก่</w:t>
      </w:r>
      <w:r w:rsidR="006328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2862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="006328B7">
        <w:rPr>
          <w:rFonts w:ascii="TH SarabunPSK" w:hAnsi="TH SarabunPSK" w:cs="TH SarabunPSK" w:hint="cs"/>
          <w:sz w:val="32"/>
          <w:szCs w:val="32"/>
          <w:cs/>
        </w:rPr>
        <w:t xml:space="preserve">ทุ่งช้าง </w:t>
      </w:r>
      <w:r w:rsidR="00DE2862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="0072566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proofErr w:type="spellStart"/>
      <w:r w:rsidR="006328B7">
        <w:rPr>
          <w:rFonts w:ascii="TH SarabunPSK" w:hAnsi="TH SarabunPSK" w:cs="TH SarabunPSK" w:hint="cs"/>
          <w:sz w:val="32"/>
          <w:szCs w:val="32"/>
          <w:cs/>
        </w:rPr>
        <w:t>แม่จ</w:t>
      </w:r>
      <w:proofErr w:type="spellEnd"/>
      <w:r w:rsidR="006328B7">
        <w:rPr>
          <w:rFonts w:ascii="TH SarabunPSK" w:hAnsi="TH SarabunPSK" w:cs="TH SarabunPSK" w:hint="cs"/>
          <w:sz w:val="32"/>
          <w:szCs w:val="32"/>
          <w:cs/>
        </w:rPr>
        <w:t xml:space="preserve">ริม </w:t>
      </w:r>
      <w:r w:rsidR="00DE2862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="006328B7">
        <w:rPr>
          <w:rFonts w:ascii="TH SarabunPSK" w:hAnsi="TH SarabunPSK" w:cs="TH SarabunPSK" w:hint="cs"/>
          <w:sz w:val="32"/>
          <w:szCs w:val="32"/>
          <w:cs/>
        </w:rPr>
        <w:t xml:space="preserve">สันติสุข </w:t>
      </w:r>
      <w:r w:rsidR="00DE2862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="006328B7">
        <w:rPr>
          <w:rFonts w:ascii="TH SarabunPSK" w:hAnsi="TH SarabunPSK" w:cs="TH SarabunPSK" w:hint="cs"/>
          <w:sz w:val="32"/>
          <w:szCs w:val="32"/>
          <w:cs/>
        </w:rPr>
        <w:t xml:space="preserve">บ่อเกลือ </w:t>
      </w:r>
      <w:r w:rsidR="00DE2862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="006328B7">
        <w:rPr>
          <w:rFonts w:ascii="TH SarabunPSK" w:hAnsi="TH SarabunPSK" w:cs="TH SarabunPSK" w:hint="cs"/>
          <w:sz w:val="32"/>
          <w:szCs w:val="32"/>
          <w:cs/>
        </w:rPr>
        <w:t xml:space="preserve">สันติสุข </w:t>
      </w:r>
      <w:r w:rsidR="00DE2862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="006328B7">
        <w:rPr>
          <w:rFonts w:ascii="TH SarabunPSK" w:hAnsi="TH SarabunPSK" w:cs="TH SarabunPSK" w:hint="cs"/>
          <w:sz w:val="32"/>
          <w:szCs w:val="32"/>
          <w:cs/>
        </w:rPr>
        <w:t xml:space="preserve">บ่อเกลือ </w:t>
      </w:r>
      <w:r w:rsidR="00DE2862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="006328B7">
        <w:rPr>
          <w:rFonts w:ascii="TH SarabunPSK" w:hAnsi="TH SarabunPSK" w:cs="TH SarabunPSK" w:hint="cs"/>
          <w:sz w:val="32"/>
          <w:szCs w:val="32"/>
          <w:cs/>
        </w:rPr>
        <w:t>นาหมื่น</w:t>
      </w:r>
      <w:r w:rsidR="00E10F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2862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="00E10F80">
        <w:rPr>
          <w:rFonts w:ascii="TH SarabunPSK" w:hAnsi="TH SarabunPSK" w:cs="TH SarabunPSK" w:hint="cs"/>
          <w:sz w:val="32"/>
          <w:szCs w:val="32"/>
          <w:cs/>
        </w:rPr>
        <w:t xml:space="preserve">บ้านหลวง </w:t>
      </w:r>
      <w:r w:rsidR="00DE2862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="00E10F80">
        <w:rPr>
          <w:rFonts w:ascii="TH SarabunPSK" w:hAnsi="TH SarabunPSK" w:cs="TH SarabunPSK" w:hint="cs"/>
          <w:sz w:val="32"/>
          <w:szCs w:val="32"/>
          <w:cs/>
        </w:rPr>
        <w:t xml:space="preserve">สองแคว </w:t>
      </w:r>
      <w:r w:rsidR="00DE2862"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="00E10F80">
        <w:rPr>
          <w:rFonts w:ascii="TH SarabunPSK" w:hAnsi="TH SarabunPSK" w:cs="TH SarabunPSK" w:hint="cs"/>
          <w:sz w:val="32"/>
          <w:szCs w:val="32"/>
          <w:cs/>
        </w:rPr>
        <w:t>เฉลิมพระเกียรติ</w:t>
      </w:r>
    </w:p>
    <w:p w:rsidR="001873F1" w:rsidRPr="008F3FF7" w:rsidRDefault="009B4541" w:rsidP="00DB7C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3E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CE519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033E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CE519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BE3A3E" w:rsidRPr="008F3FF7">
        <w:rPr>
          <w:rFonts w:ascii="TH SarabunPSK" w:hAnsi="TH SarabunPSK" w:cs="TH SarabunPSK" w:hint="cs"/>
          <w:sz w:val="32"/>
          <w:szCs w:val="32"/>
          <w:cs/>
        </w:rPr>
        <w:t>เป้าหมาย</w:t>
      </w:r>
      <w:r w:rsidR="00384C31">
        <w:rPr>
          <w:rFonts w:ascii="TH SarabunPSK" w:hAnsi="TH SarabunPSK" w:cs="TH SarabunPSK" w:hint="cs"/>
          <w:sz w:val="32"/>
          <w:szCs w:val="32"/>
          <w:cs/>
        </w:rPr>
        <w:t>ครัวเรือน</w:t>
      </w:r>
      <w:r w:rsidR="00BE3A3E" w:rsidRPr="008F3FF7">
        <w:rPr>
          <w:rFonts w:ascii="TH SarabunPSK" w:hAnsi="TH SarabunPSK" w:cs="TH SarabunPSK" w:hint="cs"/>
          <w:sz w:val="32"/>
          <w:szCs w:val="32"/>
          <w:cs/>
        </w:rPr>
        <w:t xml:space="preserve">เกษตรกรที่มาขึ้นทะเบียนและปรับปรุงทะเบียนเกษตรกรในพื้นที่จังหวัดน่าน จำนวน </w:t>
      </w:r>
      <w:r w:rsidR="00BE3A3E" w:rsidRPr="008F3FF7">
        <w:rPr>
          <w:rFonts w:ascii="TH SarabunPSK" w:hAnsi="TH SarabunPSK" w:cs="TH SarabunPSK"/>
          <w:sz w:val="32"/>
          <w:szCs w:val="32"/>
        </w:rPr>
        <w:t xml:space="preserve">75,000 </w:t>
      </w:r>
      <w:r w:rsidR="00BE3A3E" w:rsidRPr="008F3FF7">
        <w:rPr>
          <w:rFonts w:ascii="TH SarabunPSK" w:hAnsi="TH SarabunPSK" w:cs="TH SarabunPSK" w:hint="cs"/>
          <w:sz w:val="32"/>
          <w:szCs w:val="32"/>
          <w:cs/>
        </w:rPr>
        <w:t>ครัวเรือน</w:t>
      </w:r>
      <w:r w:rsidR="00D82AB0" w:rsidRPr="008F3FF7">
        <w:rPr>
          <w:rFonts w:ascii="TH SarabunPSK" w:hAnsi="TH SarabunPSK" w:cs="TH SarabunPSK" w:hint="cs"/>
          <w:sz w:val="32"/>
          <w:szCs w:val="32"/>
          <w:cs/>
        </w:rPr>
        <w:t xml:space="preserve"> ดำเนินการไปได้</w:t>
      </w:r>
      <w:r w:rsidR="00304942">
        <w:rPr>
          <w:rFonts w:ascii="TH SarabunPSK" w:hAnsi="TH SarabunPSK" w:cs="TH SarabunPSK"/>
          <w:sz w:val="32"/>
          <w:szCs w:val="32"/>
        </w:rPr>
        <w:t xml:space="preserve"> </w:t>
      </w:r>
      <w:r w:rsidR="00304942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2161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61CC">
        <w:rPr>
          <w:rFonts w:ascii="TH SarabunPSK" w:hAnsi="TH SarabunPSK" w:cs="TH SarabunPSK"/>
          <w:sz w:val="32"/>
          <w:szCs w:val="32"/>
        </w:rPr>
        <w:t>68</w:t>
      </w:r>
      <w:r w:rsidR="002161CC">
        <w:rPr>
          <w:rFonts w:ascii="TH SarabunPSK" w:hAnsi="TH SarabunPSK" w:cs="TH SarabunPSK" w:hint="cs"/>
          <w:sz w:val="32"/>
          <w:szCs w:val="32"/>
          <w:cs/>
        </w:rPr>
        <w:t>,</w:t>
      </w:r>
      <w:r w:rsidR="002161CC">
        <w:rPr>
          <w:rFonts w:ascii="TH SarabunPSK" w:hAnsi="TH SarabunPSK" w:cs="TH SarabunPSK"/>
          <w:sz w:val="32"/>
          <w:szCs w:val="32"/>
        </w:rPr>
        <w:t xml:space="preserve">727 </w:t>
      </w:r>
      <w:r w:rsidR="002161CC">
        <w:rPr>
          <w:rFonts w:ascii="TH SarabunPSK" w:hAnsi="TH SarabunPSK" w:cs="TH SarabunPSK" w:hint="cs"/>
          <w:sz w:val="32"/>
          <w:szCs w:val="32"/>
          <w:cs/>
        </w:rPr>
        <w:t>ครัวเรือน</w:t>
      </w:r>
      <w:r w:rsidR="00D82AB0" w:rsidRPr="008F3FF7">
        <w:rPr>
          <w:rFonts w:ascii="TH SarabunPSK" w:hAnsi="TH SarabunPSK" w:cs="TH SarabunPSK" w:hint="cs"/>
          <w:sz w:val="32"/>
          <w:szCs w:val="32"/>
          <w:cs/>
        </w:rPr>
        <w:t xml:space="preserve"> ร้อยละ </w:t>
      </w:r>
      <w:r w:rsidR="0072517F" w:rsidRPr="00EE799C">
        <w:rPr>
          <w:rFonts w:ascii="TH SarabunPSK" w:hAnsi="TH SarabunPSK" w:cs="TH SarabunPSK" w:hint="cs"/>
          <w:sz w:val="32"/>
          <w:szCs w:val="32"/>
          <w:cs/>
        </w:rPr>
        <w:t>81.35</w:t>
      </w:r>
    </w:p>
    <w:p w:rsidR="007C21AA" w:rsidRPr="00CE5198" w:rsidRDefault="007C21AA" w:rsidP="00DB7C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E5198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111C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2118" w:rsidRPr="00CE5198">
        <w:rPr>
          <w:rFonts w:ascii="TH SarabunPSK" w:hAnsi="TH SarabunPSK" w:cs="TH SarabunPSK" w:hint="cs"/>
          <w:sz w:val="32"/>
          <w:szCs w:val="32"/>
          <w:cs/>
        </w:rPr>
        <w:t xml:space="preserve">5.1.2 </w:t>
      </w:r>
      <w:r w:rsidRPr="00CE5198">
        <w:rPr>
          <w:rFonts w:ascii="TH SarabunPSK" w:hAnsi="TH SarabunPSK" w:cs="TH SarabunPSK" w:hint="cs"/>
          <w:sz w:val="32"/>
          <w:szCs w:val="32"/>
          <w:cs/>
        </w:rPr>
        <w:t>ผลลัพธ์</w:t>
      </w:r>
      <w:r w:rsidR="00CC4925" w:rsidRPr="00CE5198">
        <w:rPr>
          <w:rFonts w:ascii="TH SarabunPSK" w:hAnsi="TH SarabunPSK" w:cs="TH SarabunPSK"/>
          <w:sz w:val="32"/>
          <w:szCs w:val="32"/>
        </w:rPr>
        <w:t xml:space="preserve"> </w:t>
      </w:r>
      <w:r w:rsidRPr="00CE5198">
        <w:rPr>
          <w:rFonts w:ascii="TH SarabunPSK" w:hAnsi="TH SarabunPSK" w:cs="TH SarabunPSK" w:hint="cs"/>
          <w:sz w:val="32"/>
          <w:szCs w:val="32"/>
          <w:cs/>
        </w:rPr>
        <w:t>(</w:t>
      </w:r>
      <w:r w:rsidRPr="00CE5198">
        <w:rPr>
          <w:rFonts w:ascii="TH SarabunPSK" w:hAnsi="TH SarabunPSK" w:cs="TH SarabunPSK"/>
          <w:sz w:val="32"/>
          <w:szCs w:val="32"/>
        </w:rPr>
        <w:t>Outcome</w:t>
      </w:r>
      <w:r w:rsidRPr="00CE5198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635104" w:rsidRDefault="00CE5198" w:rsidP="00DB7C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857A29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-</w:t>
      </w:r>
      <w:r w:rsidR="006A6616" w:rsidRPr="008F3FF7">
        <w:rPr>
          <w:rFonts w:ascii="TH SarabunPSK" w:hAnsi="TH SarabunPSK" w:cs="TH SarabunPSK" w:hint="cs"/>
          <w:sz w:val="32"/>
          <w:szCs w:val="32"/>
          <w:cs/>
        </w:rPr>
        <w:t xml:space="preserve"> ข้อมูลการขึ้นทะเบียนและปรับปรุงทะเ</w:t>
      </w:r>
      <w:r w:rsidR="00531A4F">
        <w:rPr>
          <w:rFonts w:ascii="TH SarabunPSK" w:hAnsi="TH SarabunPSK" w:cs="TH SarabunPSK" w:hint="cs"/>
          <w:sz w:val="32"/>
          <w:szCs w:val="32"/>
          <w:cs/>
        </w:rPr>
        <w:t>บียนเกษตรกรสามารถนำมาใช้วางแผน</w:t>
      </w:r>
      <w:r w:rsidR="008A4896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D670EA" w:rsidRPr="008F3FF7">
        <w:rPr>
          <w:rFonts w:ascii="TH SarabunPSK" w:hAnsi="TH SarabunPSK" w:cs="TH SarabunPSK" w:hint="cs"/>
          <w:sz w:val="32"/>
          <w:szCs w:val="32"/>
          <w:cs/>
        </w:rPr>
        <w:t>ดำเนินการกิจกรรมการเกษตรและ</w:t>
      </w:r>
      <w:r w:rsidR="00631924">
        <w:rPr>
          <w:rFonts w:ascii="TH SarabunPSK" w:hAnsi="TH SarabunPSK" w:cs="TH SarabunPSK" w:hint="cs"/>
          <w:sz w:val="32"/>
          <w:szCs w:val="32"/>
          <w:cs/>
        </w:rPr>
        <w:t>คาดการณ์</w:t>
      </w:r>
      <w:r w:rsidR="00D670EA" w:rsidRPr="008F3FF7">
        <w:rPr>
          <w:rFonts w:ascii="TH SarabunPSK" w:hAnsi="TH SarabunPSK" w:cs="TH SarabunPSK" w:hint="cs"/>
          <w:sz w:val="32"/>
          <w:szCs w:val="32"/>
          <w:cs/>
        </w:rPr>
        <w:t>ผลผลิตทางการเกษตร</w:t>
      </w:r>
      <w:r w:rsidR="00631924">
        <w:rPr>
          <w:rFonts w:ascii="TH SarabunPSK" w:hAnsi="TH SarabunPSK" w:cs="TH SarabunPSK" w:hint="cs"/>
          <w:sz w:val="32"/>
          <w:szCs w:val="32"/>
          <w:cs/>
        </w:rPr>
        <w:t>ที่แม่นยำ</w:t>
      </w:r>
      <w:r w:rsidR="00D670EA" w:rsidRPr="008F3FF7">
        <w:rPr>
          <w:rFonts w:ascii="TH SarabunPSK" w:hAnsi="TH SarabunPSK" w:cs="TH SarabunPSK" w:hint="cs"/>
          <w:sz w:val="32"/>
          <w:szCs w:val="32"/>
          <w:cs/>
        </w:rPr>
        <w:t>รวมถึง</w:t>
      </w:r>
      <w:r w:rsidR="00996181">
        <w:rPr>
          <w:rFonts w:ascii="TH SarabunPSK" w:hAnsi="TH SarabunPSK" w:cs="TH SarabunPSK" w:hint="cs"/>
          <w:sz w:val="32"/>
          <w:szCs w:val="32"/>
          <w:cs/>
        </w:rPr>
        <w:t>ใช้ใน</w:t>
      </w:r>
      <w:r w:rsidR="00D670EA" w:rsidRPr="008F3FF7">
        <w:rPr>
          <w:rFonts w:ascii="TH SarabunPSK" w:hAnsi="TH SarabunPSK" w:cs="TH SarabunPSK" w:hint="cs"/>
          <w:sz w:val="32"/>
          <w:szCs w:val="32"/>
          <w:cs/>
        </w:rPr>
        <w:t>การวางแผนการผลิตทางการเกษตรใน</w:t>
      </w:r>
      <w:r w:rsidR="0094242F">
        <w:rPr>
          <w:rFonts w:ascii="TH SarabunPSK" w:hAnsi="TH SarabunPSK" w:cs="TH SarabunPSK" w:hint="cs"/>
          <w:sz w:val="32"/>
          <w:szCs w:val="32"/>
          <w:cs/>
        </w:rPr>
        <w:t>การจัดสรรปัจจัยการผลิตเพื่อช่วยลดต้นทุนให้แก่เกษตรกร</w:t>
      </w:r>
    </w:p>
    <w:p w:rsidR="00655AD8" w:rsidRDefault="00CE5198" w:rsidP="00DB7C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857A29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</w:t>
      </w:r>
      <w:r w:rsidR="00655A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7F54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655AD8">
        <w:rPr>
          <w:rFonts w:ascii="TH SarabunPSK" w:hAnsi="TH SarabunPSK" w:cs="TH SarabunPSK" w:hint="cs"/>
          <w:sz w:val="32"/>
          <w:szCs w:val="32"/>
          <w:cs/>
        </w:rPr>
        <w:t>แนวทางการจัดการขึ้นทะเบียนและปรับปรุงทะเบียนเกษตรกรอย่างเหมาะสม</w:t>
      </w:r>
      <w:r w:rsidR="00134DB3">
        <w:rPr>
          <w:rFonts w:ascii="TH SarabunPSK" w:hAnsi="TH SarabunPSK" w:cs="TH SarabunPSK" w:hint="cs"/>
          <w:sz w:val="32"/>
          <w:szCs w:val="32"/>
          <w:cs/>
        </w:rPr>
        <w:t xml:space="preserve"> สามารถให้บริการแก่เกษตรกรที่มีความประสงค์ยื่นขอขึ้นทะเบียนเกษตรกร</w:t>
      </w:r>
      <w:r w:rsidR="00BC1BDA">
        <w:rPr>
          <w:rFonts w:ascii="TH SarabunPSK" w:hAnsi="TH SarabunPSK" w:cs="TH SarabunPSK" w:hint="cs"/>
          <w:sz w:val="32"/>
          <w:szCs w:val="32"/>
          <w:cs/>
        </w:rPr>
        <w:t>ได้ครอบคลุมและสามารถตรวจสอบและแก้ไขข้อมูลได้</w:t>
      </w:r>
      <w:r w:rsidR="000235AE">
        <w:rPr>
          <w:rFonts w:ascii="TH SarabunPSK" w:hAnsi="TH SarabunPSK" w:cs="TH SarabunPSK" w:hint="cs"/>
          <w:sz w:val="32"/>
          <w:szCs w:val="32"/>
          <w:cs/>
        </w:rPr>
        <w:t>ทันต่อ</w:t>
      </w:r>
      <w:r w:rsidR="003D37EE">
        <w:rPr>
          <w:rFonts w:ascii="TH SarabunPSK" w:hAnsi="TH SarabunPSK" w:cs="TH SarabunPSK" w:hint="cs"/>
          <w:sz w:val="32"/>
          <w:szCs w:val="32"/>
          <w:cs/>
        </w:rPr>
        <w:t>ระยะ</w:t>
      </w:r>
      <w:r w:rsidR="000235AE">
        <w:rPr>
          <w:rFonts w:ascii="TH SarabunPSK" w:hAnsi="TH SarabunPSK" w:cs="TH SarabunPSK" w:hint="cs"/>
          <w:sz w:val="32"/>
          <w:szCs w:val="32"/>
          <w:cs/>
        </w:rPr>
        <w:t>เวลาที่ระบบส่วนกลาง</w:t>
      </w:r>
      <w:r w:rsidR="003D37EE">
        <w:rPr>
          <w:rFonts w:ascii="TH SarabunPSK" w:hAnsi="TH SarabunPSK" w:cs="TH SarabunPSK" w:hint="cs"/>
          <w:sz w:val="32"/>
          <w:szCs w:val="32"/>
          <w:cs/>
        </w:rPr>
        <w:t>ได้กำหนด</w:t>
      </w:r>
      <w:r w:rsidR="00BC770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661EC" w:rsidRPr="00263C38" w:rsidRDefault="009661EC" w:rsidP="00DB7C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3E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263C38">
        <w:rPr>
          <w:rFonts w:ascii="TH SarabunPSK" w:hAnsi="TH SarabunPSK" w:cs="TH SarabunPSK"/>
          <w:sz w:val="32"/>
          <w:szCs w:val="32"/>
        </w:rPr>
        <w:t xml:space="preserve">5.2 </w:t>
      </w:r>
      <w:r w:rsidRPr="00263C38">
        <w:rPr>
          <w:rFonts w:ascii="TH SarabunPSK" w:hAnsi="TH SarabunPSK" w:cs="TH SarabunPSK" w:hint="cs"/>
          <w:sz w:val="32"/>
          <w:szCs w:val="32"/>
          <w:cs/>
        </w:rPr>
        <w:t>ปัจจัยที่ส่งผลต่อความสำเร็จ</w:t>
      </w:r>
    </w:p>
    <w:p w:rsidR="00355FCE" w:rsidRPr="008F3FF7" w:rsidRDefault="0016550C" w:rsidP="00DB7C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16550C">
        <w:rPr>
          <w:rFonts w:ascii="TH SarabunPSK" w:hAnsi="TH SarabunPSK" w:cs="TH SarabunPSK" w:hint="cs"/>
          <w:sz w:val="32"/>
          <w:szCs w:val="32"/>
          <w:cs/>
        </w:rPr>
        <w:t>5.2.1</w:t>
      </w:r>
      <w:r w:rsidR="00355FCE" w:rsidRPr="00033E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55FCE" w:rsidRPr="008F3FF7">
        <w:rPr>
          <w:rFonts w:ascii="TH SarabunPSK" w:hAnsi="TH SarabunPSK" w:cs="TH SarabunPSK" w:hint="cs"/>
          <w:sz w:val="32"/>
          <w:szCs w:val="32"/>
          <w:cs/>
        </w:rPr>
        <w:t>เกษตรกรมีความสนใจ</w:t>
      </w:r>
      <w:r w:rsidR="00DD68D1">
        <w:rPr>
          <w:rFonts w:ascii="TH SarabunPSK" w:hAnsi="TH SarabunPSK" w:cs="TH SarabunPSK" w:hint="cs"/>
          <w:sz w:val="32"/>
          <w:szCs w:val="32"/>
          <w:cs/>
        </w:rPr>
        <w:t>รับรู้ข่าวสาร</w:t>
      </w:r>
      <w:r w:rsidR="006A6616" w:rsidRPr="008F3FF7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355FCE" w:rsidRPr="008F3FF7">
        <w:rPr>
          <w:rFonts w:ascii="TH SarabunPSK" w:hAnsi="TH SarabunPSK" w:cs="TH SarabunPSK" w:hint="cs"/>
          <w:sz w:val="32"/>
          <w:szCs w:val="32"/>
          <w:cs/>
        </w:rPr>
        <w:t>ขึ้นทะเบียนและปรับปรุงทะเบียนเกษตร</w:t>
      </w:r>
      <w:r w:rsidR="00E85588" w:rsidRPr="008F3FF7">
        <w:rPr>
          <w:rFonts w:ascii="TH SarabunPSK" w:hAnsi="TH SarabunPSK" w:cs="TH SarabunPSK" w:hint="cs"/>
          <w:sz w:val="32"/>
          <w:szCs w:val="32"/>
          <w:cs/>
        </w:rPr>
        <w:t>กร</w:t>
      </w:r>
      <w:r w:rsidR="00B323AB">
        <w:rPr>
          <w:rFonts w:ascii="TH SarabunPSK" w:hAnsi="TH SarabunPSK" w:cs="TH SarabunPSK" w:hint="cs"/>
          <w:sz w:val="32"/>
          <w:szCs w:val="32"/>
          <w:cs/>
        </w:rPr>
        <w:t>มากขึ้น</w:t>
      </w:r>
    </w:p>
    <w:p w:rsidR="00355FCE" w:rsidRPr="00033EC8" w:rsidRDefault="0016550C" w:rsidP="00DB7C6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5.2.2 </w:t>
      </w:r>
      <w:r w:rsidR="00355FCE" w:rsidRPr="008F3FF7">
        <w:rPr>
          <w:rFonts w:ascii="TH SarabunPSK" w:hAnsi="TH SarabunPSK" w:cs="TH SarabunPSK" w:hint="cs"/>
          <w:sz w:val="32"/>
          <w:szCs w:val="32"/>
          <w:cs/>
        </w:rPr>
        <w:t>ผู้นำชุมชน ผู้นำเกษตรกร</w:t>
      </w:r>
      <w:r w:rsidR="00A149C7" w:rsidRPr="008F3F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38CF">
        <w:rPr>
          <w:rFonts w:ascii="TH SarabunPSK" w:hAnsi="TH SarabunPSK" w:cs="TH SarabunPSK" w:hint="cs"/>
          <w:sz w:val="32"/>
          <w:szCs w:val="32"/>
          <w:cs/>
        </w:rPr>
        <w:t>และทีมงานผู้ร่วม</w:t>
      </w:r>
      <w:r w:rsidR="00A149C7" w:rsidRPr="008F3FF7">
        <w:rPr>
          <w:rFonts w:ascii="TH SarabunPSK" w:hAnsi="TH SarabunPSK" w:cs="TH SarabunPSK" w:hint="cs"/>
          <w:sz w:val="32"/>
          <w:szCs w:val="32"/>
          <w:cs/>
        </w:rPr>
        <w:t>ในการขึ้นทะ</w:t>
      </w:r>
      <w:r w:rsidR="00CE742A" w:rsidRPr="008F3FF7">
        <w:rPr>
          <w:rFonts w:ascii="TH SarabunPSK" w:hAnsi="TH SarabunPSK" w:cs="TH SarabunPSK" w:hint="cs"/>
          <w:sz w:val="32"/>
          <w:szCs w:val="32"/>
          <w:cs/>
        </w:rPr>
        <w:t>เ</w:t>
      </w:r>
      <w:r w:rsidR="00A149C7" w:rsidRPr="008F3FF7">
        <w:rPr>
          <w:rFonts w:ascii="TH SarabunPSK" w:hAnsi="TH SarabunPSK" w:cs="TH SarabunPSK" w:hint="cs"/>
          <w:sz w:val="32"/>
          <w:szCs w:val="32"/>
          <w:cs/>
        </w:rPr>
        <w:t>บียนและปรับปรุงทะเบียนเกษตรกร</w:t>
      </w:r>
    </w:p>
    <w:p w:rsidR="00355FCE" w:rsidRPr="00761C1A" w:rsidRDefault="00825BED" w:rsidP="00DB7C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   </w:t>
      </w:r>
      <w:r w:rsidR="00EE12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16550C">
        <w:rPr>
          <w:rFonts w:ascii="TH SarabunPSK" w:hAnsi="TH SarabunPSK" w:cs="TH SarabunPSK" w:hint="cs"/>
          <w:sz w:val="32"/>
          <w:szCs w:val="32"/>
          <w:cs/>
        </w:rPr>
        <w:t xml:space="preserve">5.2.3 </w:t>
      </w:r>
      <w:r w:rsidR="00761C1A" w:rsidRPr="00761C1A">
        <w:rPr>
          <w:rFonts w:ascii="TH SarabunPSK" w:hAnsi="TH SarabunPSK" w:cs="TH SarabunPSK" w:hint="cs"/>
          <w:sz w:val="32"/>
          <w:szCs w:val="32"/>
          <w:cs/>
        </w:rPr>
        <w:t>การวางแผน</w:t>
      </w:r>
      <w:r w:rsidR="00B50EEC">
        <w:rPr>
          <w:rFonts w:ascii="TH SarabunPSK" w:hAnsi="TH SarabunPSK" w:cs="TH SarabunPSK" w:hint="cs"/>
          <w:sz w:val="32"/>
          <w:szCs w:val="32"/>
          <w:cs/>
        </w:rPr>
        <w:t xml:space="preserve">ที่เหมาะสมให้สอดคล้องกันทั้งปริมาณคน งบประมาณ </w:t>
      </w:r>
      <w:r w:rsidR="008C640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50EEC">
        <w:rPr>
          <w:rFonts w:ascii="TH SarabunPSK" w:hAnsi="TH SarabunPSK" w:cs="TH SarabunPSK" w:hint="cs"/>
          <w:sz w:val="32"/>
          <w:szCs w:val="32"/>
          <w:cs/>
        </w:rPr>
        <w:t>เวลา</w:t>
      </w:r>
    </w:p>
    <w:p w:rsidR="009661EC" w:rsidRPr="00263C38" w:rsidRDefault="00D97ABE" w:rsidP="00DB7C6F">
      <w:pPr>
        <w:pStyle w:val="a3"/>
        <w:numPr>
          <w:ilvl w:val="1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63C38">
        <w:rPr>
          <w:rFonts w:ascii="TH SarabunPSK" w:hAnsi="TH SarabunPSK" w:cs="TH SarabunPSK" w:hint="cs"/>
          <w:sz w:val="32"/>
          <w:szCs w:val="32"/>
          <w:cs/>
        </w:rPr>
        <w:t>ปัจจัยอุปสรรค</w:t>
      </w:r>
    </w:p>
    <w:p w:rsidR="006A6616" w:rsidRDefault="00EE12C0" w:rsidP="00DB7C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EE12C0">
        <w:rPr>
          <w:rFonts w:ascii="TH SarabunPSK" w:hAnsi="TH SarabunPSK" w:cs="TH SarabunPSK" w:hint="cs"/>
          <w:sz w:val="32"/>
          <w:szCs w:val="32"/>
          <w:cs/>
        </w:rPr>
        <w:t>5.3.1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0BF3" w:rsidRPr="00EE12C0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="008D22C3" w:rsidRPr="00EE12C0">
        <w:rPr>
          <w:rFonts w:ascii="TH SarabunPSK" w:hAnsi="TH SarabunPSK" w:cs="TH SarabunPSK" w:hint="cs"/>
          <w:sz w:val="32"/>
          <w:szCs w:val="32"/>
          <w:cs/>
        </w:rPr>
        <w:t>เข้าใจ</w:t>
      </w:r>
      <w:r w:rsidR="009E0BF3" w:rsidRPr="00EE12C0">
        <w:rPr>
          <w:rFonts w:ascii="TH SarabunPSK" w:hAnsi="TH SarabunPSK" w:cs="TH SarabunPSK" w:hint="cs"/>
          <w:sz w:val="32"/>
          <w:szCs w:val="32"/>
          <w:cs/>
        </w:rPr>
        <w:t>คลาดเคลื่อนต่อวัตถุประสงค์</w:t>
      </w:r>
      <w:r w:rsidR="008D22C3" w:rsidRPr="00EE12C0">
        <w:rPr>
          <w:rFonts w:ascii="TH SarabunPSK" w:hAnsi="TH SarabunPSK" w:cs="TH SarabunPSK" w:hint="cs"/>
          <w:sz w:val="32"/>
          <w:szCs w:val="32"/>
          <w:cs/>
        </w:rPr>
        <w:t>ใน</w:t>
      </w:r>
      <w:r w:rsidR="00FD5141" w:rsidRPr="00EE12C0">
        <w:rPr>
          <w:rFonts w:ascii="TH SarabunPSK" w:hAnsi="TH SarabunPSK" w:cs="TH SarabunPSK" w:hint="cs"/>
          <w:sz w:val="32"/>
          <w:szCs w:val="32"/>
          <w:cs/>
        </w:rPr>
        <w:t>การขึ้นทะเบียนและปรับปร</w:t>
      </w:r>
      <w:r w:rsidR="00237F0F" w:rsidRPr="00EE12C0">
        <w:rPr>
          <w:rFonts w:ascii="TH SarabunPSK" w:hAnsi="TH SarabunPSK" w:cs="TH SarabunPSK" w:hint="cs"/>
          <w:sz w:val="32"/>
          <w:szCs w:val="32"/>
          <w:cs/>
        </w:rPr>
        <w:t>ุงทะเบียนของเกษตรกรบาง</w:t>
      </w:r>
      <w:r w:rsidR="00237F0F" w:rsidRPr="008D22C3">
        <w:rPr>
          <w:rFonts w:ascii="TH SarabunPSK" w:hAnsi="TH SarabunPSK" w:cs="TH SarabunPSK" w:hint="cs"/>
          <w:sz w:val="32"/>
          <w:szCs w:val="32"/>
          <w:cs/>
        </w:rPr>
        <w:t>กลุ่มที่</w:t>
      </w:r>
      <w:r w:rsidR="00FD5141" w:rsidRPr="008D22C3">
        <w:rPr>
          <w:rFonts w:ascii="TH SarabunPSK" w:hAnsi="TH SarabunPSK" w:cs="TH SarabunPSK" w:hint="cs"/>
          <w:sz w:val="32"/>
          <w:szCs w:val="32"/>
          <w:cs/>
        </w:rPr>
        <w:t>ต้องการรับสิทธิ์มาตรการโครงการภาครัฐ</w:t>
      </w:r>
      <w:r w:rsidR="008D22C3" w:rsidRPr="008D22C3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FD5141" w:rsidRPr="008D22C3">
        <w:rPr>
          <w:rFonts w:ascii="TH SarabunPSK" w:hAnsi="TH SarabunPSK" w:cs="TH SarabunPSK" w:hint="cs"/>
          <w:sz w:val="32"/>
          <w:szCs w:val="32"/>
          <w:cs/>
        </w:rPr>
        <w:t>ใช้ยื่นเป็นหลักฐานขอ</w:t>
      </w:r>
      <w:r w:rsidR="00A3067C">
        <w:rPr>
          <w:rFonts w:ascii="TH SarabunPSK" w:hAnsi="TH SarabunPSK" w:cs="TH SarabunPSK" w:hint="cs"/>
          <w:sz w:val="32"/>
          <w:szCs w:val="32"/>
          <w:cs/>
        </w:rPr>
        <w:t>รับ</w:t>
      </w:r>
      <w:r w:rsidR="00FD5141" w:rsidRPr="008D22C3">
        <w:rPr>
          <w:rFonts w:ascii="TH SarabunPSK" w:hAnsi="TH SarabunPSK" w:cs="TH SarabunPSK" w:hint="cs"/>
          <w:sz w:val="32"/>
          <w:szCs w:val="32"/>
          <w:cs/>
        </w:rPr>
        <w:t>ความช่วยเหลือ</w:t>
      </w:r>
      <w:r w:rsidR="00B83443" w:rsidRPr="008D22C3">
        <w:rPr>
          <w:rFonts w:ascii="TH SarabunPSK" w:hAnsi="TH SarabunPSK" w:cs="TH SarabunPSK" w:hint="cs"/>
          <w:sz w:val="32"/>
          <w:szCs w:val="32"/>
          <w:cs/>
        </w:rPr>
        <w:t>ด้านต่าง ๆ</w:t>
      </w:r>
    </w:p>
    <w:p w:rsidR="004C1A10" w:rsidRDefault="0009241A" w:rsidP="00DB7C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924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7D2118">
        <w:rPr>
          <w:rFonts w:ascii="TH SarabunPSK" w:hAnsi="TH SarabunPSK" w:cs="TH SarabunPSK" w:hint="cs"/>
          <w:sz w:val="32"/>
          <w:szCs w:val="32"/>
          <w:cs/>
        </w:rPr>
        <w:t>5.3.2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ข้อจำกัดในเรื่องการจัดสรรทรัพยากรขององค์กร</w:t>
      </w:r>
      <w:r w:rsidR="007A379F">
        <w:rPr>
          <w:rFonts w:ascii="TH SarabunPSK" w:hAnsi="TH SarabunPSK" w:cs="TH SarabunPSK" w:hint="cs"/>
          <w:sz w:val="32"/>
          <w:szCs w:val="32"/>
          <w:cs/>
        </w:rPr>
        <w:t>ที่ทำให้แนวทาง</w:t>
      </w:r>
      <w:r w:rsidR="00983BE9">
        <w:rPr>
          <w:rFonts w:ascii="TH SarabunPSK" w:hAnsi="TH SarabunPSK" w:cs="TH SarabunPSK" w:hint="cs"/>
          <w:sz w:val="32"/>
          <w:szCs w:val="32"/>
          <w:cs/>
        </w:rPr>
        <w:t>การจัดการการขึ้นทะเบียนและปรับปรุงทะเบียนเกษตรกร</w:t>
      </w:r>
      <w:r w:rsidR="007A379F">
        <w:rPr>
          <w:rFonts w:ascii="TH SarabunPSK" w:hAnsi="TH SarabunPSK" w:cs="TH SarabunPSK" w:hint="cs"/>
          <w:sz w:val="32"/>
          <w:szCs w:val="32"/>
          <w:cs/>
        </w:rPr>
        <w:t>ที่ถูกกำหนด</w:t>
      </w:r>
      <w:r w:rsidR="00983BE9">
        <w:rPr>
          <w:rFonts w:ascii="TH SarabunPSK" w:hAnsi="TH SarabunPSK" w:cs="TH SarabunPSK" w:hint="cs"/>
          <w:sz w:val="32"/>
          <w:szCs w:val="32"/>
          <w:cs/>
        </w:rPr>
        <w:t>ไว้</w:t>
      </w:r>
      <w:r w:rsidR="007A379F">
        <w:rPr>
          <w:rFonts w:ascii="TH SarabunPSK" w:hAnsi="TH SarabunPSK" w:cs="TH SarabunPSK" w:hint="cs"/>
          <w:sz w:val="32"/>
          <w:szCs w:val="32"/>
          <w:cs/>
        </w:rPr>
        <w:t>ไม่ได้รับการตอบสนอง</w:t>
      </w:r>
    </w:p>
    <w:p w:rsidR="00497861" w:rsidRPr="0009241A" w:rsidRDefault="00497861" w:rsidP="00DB7C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661EC" w:rsidRPr="0070498D" w:rsidRDefault="009661EC" w:rsidP="00DB7C6F">
      <w:pPr>
        <w:pStyle w:val="a3"/>
        <w:numPr>
          <w:ilvl w:val="1"/>
          <w:numId w:val="7"/>
        </w:numPr>
        <w:spacing w:after="0" w:line="240" w:lineRule="auto"/>
        <w:ind w:hanging="315"/>
        <w:rPr>
          <w:rFonts w:ascii="TH SarabunPSK" w:hAnsi="TH SarabunPSK" w:cs="TH SarabunPSK"/>
          <w:b/>
          <w:bCs/>
          <w:sz w:val="32"/>
          <w:szCs w:val="32"/>
        </w:rPr>
      </w:pPr>
      <w:r w:rsidRPr="0070498D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</w:t>
      </w:r>
    </w:p>
    <w:p w:rsidR="002B394D" w:rsidRDefault="002B394D" w:rsidP="00DB7C6F">
      <w:pPr>
        <w:pStyle w:val="a3"/>
        <w:spacing w:after="0" w:line="240" w:lineRule="auto"/>
        <w:ind w:left="90" w:firstLine="63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5.4.1 การนำผลที</w:t>
      </w:r>
      <w:r w:rsidR="00FC28BA">
        <w:rPr>
          <w:rFonts w:ascii="TH SarabunPSK" w:hAnsi="TH SarabunPSK" w:cs="TH SarabunPSK" w:hint="cs"/>
          <w:sz w:val="32"/>
          <w:szCs w:val="32"/>
          <w:cs/>
        </w:rPr>
        <w:t>่ได้ไปเสนอต่อการประชุมต่อภาคส่วนที่เกี่ยวข้อง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เพื่อให</w:t>
      </w:r>
      <w:r w:rsidR="00FC28BA">
        <w:rPr>
          <w:rFonts w:ascii="TH SarabunPSK" w:hAnsi="TH SarabunPSK" w:cs="TH SarabunPSK" w:hint="cs"/>
          <w:sz w:val="32"/>
          <w:szCs w:val="32"/>
          <w:cs/>
        </w:rPr>
        <w:t xml:space="preserve">้หน่วยงานต่าง ๆ 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FE1CD8">
        <w:rPr>
          <w:rFonts w:ascii="TH SarabunPSK" w:hAnsi="TH SarabunPSK" w:cs="TH SarabunPSK" w:hint="cs"/>
          <w:sz w:val="32"/>
          <w:szCs w:val="32"/>
          <w:cs/>
        </w:rPr>
        <w:t>ร่วม</w:t>
      </w:r>
      <w:r w:rsidRPr="000F6DBD">
        <w:rPr>
          <w:rFonts w:ascii="TH SarabunPSK" w:hAnsi="TH SarabunPSK" w:cs="TH SarabunPSK" w:hint="cs"/>
          <w:sz w:val="32"/>
          <w:szCs w:val="32"/>
          <w:cs/>
        </w:rPr>
        <w:t>ใช้ข้อมูลการขึ้นทะเบียนแ</w:t>
      </w:r>
      <w:r w:rsidR="00FC28BA">
        <w:rPr>
          <w:rFonts w:ascii="TH SarabunPSK" w:hAnsi="TH SarabunPSK" w:cs="TH SarabunPSK" w:hint="cs"/>
          <w:sz w:val="32"/>
          <w:szCs w:val="32"/>
          <w:cs/>
        </w:rPr>
        <w:t>ละปรับปรุงทะเบียนเกษตรกรในแต่ละ</w:t>
      </w:r>
      <w:r w:rsidRPr="000F6DBD">
        <w:rPr>
          <w:rFonts w:ascii="TH SarabunPSK" w:hAnsi="TH SarabunPSK" w:cs="TH SarabunPSK" w:hint="cs"/>
          <w:sz w:val="32"/>
          <w:szCs w:val="32"/>
          <w:cs/>
        </w:rPr>
        <w:t xml:space="preserve">ปี </w:t>
      </w:r>
      <w:r>
        <w:rPr>
          <w:rFonts w:ascii="TH SarabunPSK" w:hAnsi="TH SarabunPSK" w:cs="TH SarabunPSK" w:hint="cs"/>
          <w:sz w:val="32"/>
          <w:szCs w:val="32"/>
          <w:cs/>
        </w:rPr>
        <w:t>ได้ทราบและเข้ามามีส่วนร</w:t>
      </w:r>
      <w:r w:rsidR="00FC28BA">
        <w:rPr>
          <w:rFonts w:ascii="TH SarabunPSK" w:hAnsi="TH SarabunPSK" w:cs="TH SarabunPSK" w:hint="cs"/>
          <w:sz w:val="32"/>
          <w:szCs w:val="32"/>
          <w:cs/>
        </w:rPr>
        <w:t>่วมเพื่อเพิ่มความเข้าใจที่สอดคล้องกัน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B394D" w:rsidRDefault="002B394D" w:rsidP="00DB7C6F">
      <w:pPr>
        <w:pStyle w:val="a3"/>
        <w:numPr>
          <w:ilvl w:val="2"/>
          <w:numId w:val="8"/>
        </w:numPr>
        <w:spacing w:after="0" w:line="240" w:lineRule="auto"/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นำเสนอแนวทางเพื่อให้ส่วนท้องถิ่นให้ได้ทราบความสำคัญในการจัดเก็บข้อมูลที่ใช้ร่วมกัน</w:t>
      </w:r>
    </w:p>
    <w:p w:rsidR="00972C4A" w:rsidRDefault="002B394D" w:rsidP="00DB7C6F">
      <w:pPr>
        <w:pStyle w:val="a3"/>
        <w:numPr>
          <w:ilvl w:val="2"/>
          <w:numId w:val="8"/>
        </w:numPr>
        <w:spacing w:after="0" w:line="240" w:lineRule="auto"/>
        <w:ind w:left="1260" w:hanging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การจัดหลักสูตรการขึ้นทะเบียนและปรั</w:t>
      </w:r>
      <w:r w:rsidR="00125505">
        <w:rPr>
          <w:rFonts w:ascii="TH SarabunPSK" w:hAnsi="TH SarabunPSK" w:cs="TH SarabunPSK" w:hint="cs"/>
          <w:sz w:val="32"/>
          <w:szCs w:val="32"/>
          <w:cs/>
        </w:rPr>
        <w:t>บปรุงทะเบียนเกษตรกรและปรับให้สอดคล้อง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</w:p>
    <w:p w:rsidR="002B394D" w:rsidRPr="00972C4A" w:rsidRDefault="00125505" w:rsidP="00DB7C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72C4A">
        <w:rPr>
          <w:rFonts w:ascii="TH SarabunPSK" w:hAnsi="TH SarabunPSK" w:cs="TH SarabunPSK" w:hint="cs"/>
          <w:sz w:val="32"/>
          <w:szCs w:val="32"/>
          <w:cs/>
        </w:rPr>
        <w:t>ถ่ายทอดและ</w:t>
      </w:r>
      <w:r w:rsidR="002B394D" w:rsidRPr="00972C4A">
        <w:rPr>
          <w:rFonts w:ascii="TH SarabunPSK" w:hAnsi="TH SarabunPSK" w:cs="TH SarabunPSK" w:hint="cs"/>
          <w:sz w:val="32"/>
          <w:szCs w:val="32"/>
          <w:cs/>
        </w:rPr>
        <w:t>อบรมให้แก</w:t>
      </w:r>
      <w:r w:rsidRPr="00972C4A">
        <w:rPr>
          <w:rFonts w:ascii="TH SarabunPSK" w:hAnsi="TH SarabunPSK" w:cs="TH SarabunPSK" w:hint="cs"/>
          <w:sz w:val="32"/>
          <w:szCs w:val="32"/>
          <w:cs/>
        </w:rPr>
        <w:t>่</w:t>
      </w:r>
      <w:r w:rsidR="002B394D" w:rsidRPr="00972C4A">
        <w:rPr>
          <w:rFonts w:ascii="TH SarabunPSK" w:hAnsi="TH SarabunPSK" w:cs="TH SarabunPSK" w:hint="cs"/>
          <w:sz w:val="32"/>
          <w:szCs w:val="32"/>
          <w:cs/>
        </w:rPr>
        <w:t xml:space="preserve">ผู้ที่เกี่ยวข้อง ได้แก่ อกม. , </w:t>
      </w:r>
      <w:r w:rsidR="002B394D" w:rsidRPr="00972C4A">
        <w:rPr>
          <w:rFonts w:ascii="TH SarabunPSK" w:hAnsi="TH SarabunPSK" w:cs="TH SarabunPSK"/>
          <w:sz w:val="32"/>
          <w:szCs w:val="32"/>
        </w:rPr>
        <w:t>Young Smart Farmer</w:t>
      </w:r>
      <w:r w:rsidRPr="00972C4A">
        <w:rPr>
          <w:rFonts w:ascii="TH SarabunPSK" w:hAnsi="TH SarabunPSK" w:cs="TH SarabunPSK" w:hint="cs"/>
          <w:sz w:val="32"/>
          <w:szCs w:val="32"/>
          <w:cs/>
        </w:rPr>
        <w:t>, นักศึกษา</w:t>
      </w:r>
      <w:r w:rsidR="002B394D" w:rsidRPr="00972C4A">
        <w:rPr>
          <w:rFonts w:ascii="TH SarabunPSK" w:hAnsi="TH SarabunPSK" w:cs="TH SarabunPSK" w:hint="cs"/>
          <w:sz w:val="32"/>
          <w:szCs w:val="32"/>
          <w:cs/>
        </w:rPr>
        <w:t>ฝึกงาน เป็นต้น</w:t>
      </w:r>
    </w:p>
    <w:p w:rsidR="002B394D" w:rsidRPr="00F30531" w:rsidRDefault="002B394D" w:rsidP="00DB7C6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:rsidR="000B7DB4" w:rsidRPr="00111C89" w:rsidRDefault="000B7DB4" w:rsidP="002A66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sectPr w:rsidR="000B7DB4" w:rsidRPr="00111C89" w:rsidSect="00B04B15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C7BF5"/>
    <w:multiLevelType w:val="multilevel"/>
    <w:tmpl w:val="597EBD80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1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196C691F"/>
    <w:multiLevelType w:val="hybridMultilevel"/>
    <w:tmpl w:val="684A6D34"/>
    <w:lvl w:ilvl="0" w:tplc="A19C846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AB717ED"/>
    <w:multiLevelType w:val="hybridMultilevel"/>
    <w:tmpl w:val="EC946D9A"/>
    <w:lvl w:ilvl="0" w:tplc="0C683F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B5D42B8"/>
    <w:multiLevelType w:val="hybridMultilevel"/>
    <w:tmpl w:val="C8028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366165"/>
    <w:multiLevelType w:val="hybridMultilevel"/>
    <w:tmpl w:val="8B5E2EEC"/>
    <w:lvl w:ilvl="0" w:tplc="18083DF6">
      <w:start w:val="2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DEE3A30"/>
    <w:multiLevelType w:val="hybridMultilevel"/>
    <w:tmpl w:val="EDEC3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4F46DF"/>
    <w:multiLevelType w:val="hybridMultilevel"/>
    <w:tmpl w:val="D38C2590"/>
    <w:lvl w:ilvl="0" w:tplc="FD5AF7B8">
      <w:start w:val="5"/>
      <w:numFmt w:val="bullet"/>
      <w:lvlText w:val="-"/>
      <w:lvlJc w:val="left"/>
      <w:pPr>
        <w:ind w:left="109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7">
    <w:nsid w:val="554D4203"/>
    <w:multiLevelType w:val="hybridMultilevel"/>
    <w:tmpl w:val="C8028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C865FD"/>
    <w:multiLevelType w:val="multilevel"/>
    <w:tmpl w:val="4F50163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1800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5C46C4"/>
    <w:rsid w:val="0000235B"/>
    <w:rsid w:val="00002B20"/>
    <w:rsid w:val="0001540C"/>
    <w:rsid w:val="00016A6A"/>
    <w:rsid w:val="000235AE"/>
    <w:rsid w:val="000248A7"/>
    <w:rsid w:val="00027672"/>
    <w:rsid w:val="00033EC8"/>
    <w:rsid w:val="00036B15"/>
    <w:rsid w:val="00046639"/>
    <w:rsid w:val="000503AE"/>
    <w:rsid w:val="00053C12"/>
    <w:rsid w:val="0005527F"/>
    <w:rsid w:val="000577B0"/>
    <w:rsid w:val="00065447"/>
    <w:rsid w:val="00070FA8"/>
    <w:rsid w:val="0008038C"/>
    <w:rsid w:val="0008203A"/>
    <w:rsid w:val="0009241A"/>
    <w:rsid w:val="000928CE"/>
    <w:rsid w:val="000A2BEF"/>
    <w:rsid w:val="000A547C"/>
    <w:rsid w:val="000A5DFD"/>
    <w:rsid w:val="000B7DB4"/>
    <w:rsid w:val="000C38F1"/>
    <w:rsid w:val="000C4B70"/>
    <w:rsid w:val="000C538B"/>
    <w:rsid w:val="000C60EB"/>
    <w:rsid w:val="000E2972"/>
    <w:rsid w:val="000E2EB7"/>
    <w:rsid w:val="000F2F8E"/>
    <w:rsid w:val="000F6DBD"/>
    <w:rsid w:val="00105569"/>
    <w:rsid w:val="00106AA4"/>
    <w:rsid w:val="00110A24"/>
    <w:rsid w:val="00111C89"/>
    <w:rsid w:val="00114185"/>
    <w:rsid w:val="0011773A"/>
    <w:rsid w:val="0012393D"/>
    <w:rsid w:val="00125505"/>
    <w:rsid w:val="00134DB3"/>
    <w:rsid w:val="00135B71"/>
    <w:rsid w:val="00141F14"/>
    <w:rsid w:val="00144E23"/>
    <w:rsid w:val="001538DB"/>
    <w:rsid w:val="00155C48"/>
    <w:rsid w:val="00160266"/>
    <w:rsid w:val="0016262D"/>
    <w:rsid w:val="0016550C"/>
    <w:rsid w:val="00166483"/>
    <w:rsid w:val="00171129"/>
    <w:rsid w:val="00177BF1"/>
    <w:rsid w:val="00183661"/>
    <w:rsid w:val="001873F1"/>
    <w:rsid w:val="00190C6C"/>
    <w:rsid w:val="00194B8A"/>
    <w:rsid w:val="00197126"/>
    <w:rsid w:val="001A0FFB"/>
    <w:rsid w:val="001A1951"/>
    <w:rsid w:val="001A200D"/>
    <w:rsid w:val="001C4FE1"/>
    <w:rsid w:val="001D4C2F"/>
    <w:rsid w:val="001D608E"/>
    <w:rsid w:val="001F3BEF"/>
    <w:rsid w:val="001F41C2"/>
    <w:rsid w:val="001F7565"/>
    <w:rsid w:val="002012F5"/>
    <w:rsid w:val="00201D60"/>
    <w:rsid w:val="00207C3A"/>
    <w:rsid w:val="00211B95"/>
    <w:rsid w:val="00211EC7"/>
    <w:rsid w:val="002141B1"/>
    <w:rsid w:val="0021439A"/>
    <w:rsid w:val="002161CC"/>
    <w:rsid w:val="0022538C"/>
    <w:rsid w:val="00237F0F"/>
    <w:rsid w:val="002408DB"/>
    <w:rsid w:val="0024605D"/>
    <w:rsid w:val="00263C38"/>
    <w:rsid w:val="0027626E"/>
    <w:rsid w:val="002805B5"/>
    <w:rsid w:val="00282393"/>
    <w:rsid w:val="00282AE4"/>
    <w:rsid w:val="002846BA"/>
    <w:rsid w:val="00286320"/>
    <w:rsid w:val="00294EDE"/>
    <w:rsid w:val="0029704A"/>
    <w:rsid w:val="002A010B"/>
    <w:rsid w:val="002A661C"/>
    <w:rsid w:val="002B1E12"/>
    <w:rsid w:val="002B33B3"/>
    <w:rsid w:val="002B394D"/>
    <w:rsid w:val="002C1A25"/>
    <w:rsid w:val="002C7B49"/>
    <w:rsid w:val="002D369C"/>
    <w:rsid w:val="002D5D1D"/>
    <w:rsid w:val="002E140C"/>
    <w:rsid w:val="002E377E"/>
    <w:rsid w:val="002F5B24"/>
    <w:rsid w:val="00300CA1"/>
    <w:rsid w:val="00304942"/>
    <w:rsid w:val="003208E9"/>
    <w:rsid w:val="003258BB"/>
    <w:rsid w:val="00325BB7"/>
    <w:rsid w:val="003318B6"/>
    <w:rsid w:val="003347D2"/>
    <w:rsid w:val="003361F6"/>
    <w:rsid w:val="0034265C"/>
    <w:rsid w:val="00342DAA"/>
    <w:rsid w:val="00343C43"/>
    <w:rsid w:val="003547E5"/>
    <w:rsid w:val="00355FCE"/>
    <w:rsid w:val="00364E91"/>
    <w:rsid w:val="003662A3"/>
    <w:rsid w:val="00375993"/>
    <w:rsid w:val="00382FA8"/>
    <w:rsid w:val="00384965"/>
    <w:rsid w:val="00384C31"/>
    <w:rsid w:val="00392A65"/>
    <w:rsid w:val="003A5E78"/>
    <w:rsid w:val="003B09BD"/>
    <w:rsid w:val="003B3FBD"/>
    <w:rsid w:val="003B4CAF"/>
    <w:rsid w:val="003C022D"/>
    <w:rsid w:val="003D3689"/>
    <w:rsid w:val="003D37EE"/>
    <w:rsid w:val="003E1CB4"/>
    <w:rsid w:val="003E7803"/>
    <w:rsid w:val="003F58D8"/>
    <w:rsid w:val="003F62EA"/>
    <w:rsid w:val="003F73A7"/>
    <w:rsid w:val="00401CA2"/>
    <w:rsid w:val="00403B09"/>
    <w:rsid w:val="00405E50"/>
    <w:rsid w:val="00416F21"/>
    <w:rsid w:val="00417263"/>
    <w:rsid w:val="00420655"/>
    <w:rsid w:val="00427D7D"/>
    <w:rsid w:val="004341AB"/>
    <w:rsid w:val="00441BEC"/>
    <w:rsid w:val="00444EE8"/>
    <w:rsid w:val="00460AC2"/>
    <w:rsid w:val="0046652C"/>
    <w:rsid w:val="00474DFC"/>
    <w:rsid w:val="00480833"/>
    <w:rsid w:val="004811AD"/>
    <w:rsid w:val="00487381"/>
    <w:rsid w:val="00492E9E"/>
    <w:rsid w:val="004938A5"/>
    <w:rsid w:val="00497861"/>
    <w:rsid w:val="004A3286"/>
    <w:rsid w:val="004A4CD9"/>
    <w:rsid w:val="004B03E3"/>
    <w:rsid w:val="004B2381"/>
    <w:rsid w:val="004B3D0C"/>
    <w:rsid w:val="004C1A10"/>
    <w:rsid w:val="004C494A"/>
    <w:rsid w:val="004D1CC3"/>
    <w:rsid w:val="004D3B45"/>
    <w:rsid w:val="004D3F6C"/>
    <w:rsid w:val="004D6E59"/>
    <w:rsid w:val="004E0B4B"/>
    <w:rsid w:val="004E0E2C"/>
    <w:rsid w:val="004E11F2"/>
    <w:rsid w:val="004E5193"/>
    <w:rsid w:val="004E7F54"/>
    <w:rsid w:val="004F058A"/>
    <w:rsid w:val="004F0DBB"/>
    <w:rsid w:val="0050161A"/>
    <w:rsid w:val="00502F3E"/>
    <w:rsid w:val="00510F41"/>
    <w:rsid w:val="00524132"/>
    <w:rsid w:val="00526BBB"/>
    <w:rsid w:val="00531A4F"/>
    <w:rsid w:val="005331D8"/>
    <w:rsid w:val="00537821"/>
    <w:rsid w:val="00540D36"/>
    <w:rsid w:val="00542449"/>
    <w:rsid w:val="005553CA"/>
    <w:rsid w:val="00562A43"/>
    <w:rsid w:val="0056355F"/>
    <w:rsid w:val="00564049"/>
    <w:rsid w:val="0056432C"/>
    <w:rsid w:val="0056451F"/>
    <w:rsid w:val="00572DD0"/>
    <w:rsid w:val="00572F8E"/>
    <w:rsid w:val="00580116"/>
    <w:rsid w:val="00586742"/>
    <w:rsid w:val="00596904"/>
    <w:rsid w:val="005A0984"/>
    <w:rsid w:val="005A4961"/>
    <w:rsid w:val="005B3BE7"/>
    <w:rsid w:val="005B6BD2"/>
    <w:rsid w:val="005B7B4F"/>
    <w:rsid w:val="005C3D02"/>
    <w:rsid w:val="005C46C4"/>
    <w:rsid w:val="005C4DC5"/>
    <w:rsid w:val="005D2FBB"/>
    <w:rsid w:val="005D31D2"/>
    <w:rsid w:val="005D4177"/>
    <w:rsid w:val="005D594C"/>
    <w:rsid w:val="005D7697"/>
    <w:rsid w:val="005E70D8"/>
    <w:rsid w:val="005E79C7"/>
    <w:rsid w:val="005F2BB2"/>
    <w:rsid w:val="005F4C92"/>
    <w:rsid w:val="005F7682"/>
    <w:rsid w:val="005F7FB1"/>
    <w:rsid w:val="00602183"/>
    <w:rsid w:val="00606C17"/>
    <w:rsid w:val="00607290"/>
    <w:rsid w:val="00611C94"/>
    <w:rsid w:val="006152FC"/>
    <w:rsid w:val="00615824"/>
    <w:rsid w:val="0061707F"/>
    <w:rsid w:val="006218BF"/>
    <w:rsid w:val="006223C5"/>
    <w:rsid w:val="00623219"/>
    <w:rsid w:val="00631924"/>
    <w:rsid w:val="006328B7"/>
    <w:rsid w:val="00635104"/>
    <w:rsid w:val="00636691"/>
    <w:rsid w:val="00651808"/>
    <w:rsid w:val="00653860"/>
    <w:rsid w:val="00653B17"/>
    <w:rsid w:val="006554E2"/>
    <w:rsid w:val="00655AD8"/>
    <w:rsid w:val="006563F8"/>
    <w:rsid w:val="00657339"/>
    <w:rsid w:val="006613F9"/>
    <w:rsid w:val="00666DF4"/>
    <w:rsid w:val="00670591"/>
    <w:rsid w:val="00670CF5"/>
    <w:rsid w:val="00675F34"/>
    <w:rsid w:val="00675F3D"/>
    <w:rsid w:val="006802D4"/>
    <w:rsid w:val="006828AC"/>
    <w:rsid w:val="006832CD"/>
    <w:rsid w:val="006834CA"/>
    <w:rsid w:val="006A6616"/>
    <w:rsid w:val="006A74A2"/>
    <w:rsid w:val="006B4F28"/>
    <w:rsid w:val="006D0349"/>
    <w:rsid w:val="006D2370"/>
    <w:rsid w:val="006F4C67"/>
    <w:rsid w:val="006F5684"/>
    <w:rsid w:val="006F6324"/>
    <w:rsid w:val="006F6EF4"/>
    <w:rsid w:val="00701E64"/>
    <w:rsid w:val="00702BE2"/>
    <w:rsid w:val="0070498D"/>
    <w:rsid w:val="00705F63"/>
    <w:rsid w:val="007147C7"/>
    <w:rsid w:val="00715A0C"/>
    <w:rsid w:val="0072517F"/>
    <w:rsid w:val="0072566D"/>
    <w:rsid w:val="00732D9B"/>
    <w:rsid w:val="00733A5F"/>
    <w:rsid w:val="00735CC4"/>
    <w:rsid w:val="0074035D"/>
    <w:rsid w:val="00747E8F"/>
    <w:rsid w:val="00751AB4"/>
    <w:rsid w:val="00761C1A"/>
    <w:rsid w:val="00765C61"/>
    <w:rsid w:val="0077044F"/>
    <w:rsid w:val="00773370"/>
    <w:rsid w:val="00773593"/>
    <w:rsid w:val="00786A9B"/>
    <w:rsid w:val="00786D91"/>
    <w:rsid w:val="007969FA"/>
    <w:rsid w:val="007A379F"/>
    <w:rsid w:val="007A3D71"/>
    <w:rsid w:val="007A4874"/>
    <w:rsid w:val="007A6174"/>
    <w:rsid w:val="007B024B"/>
    <w:rsid w:val="007B219B"/>
    <w:rsid w:val="007B369F"/>
    <w:rsid w:val="007B3BC3"/>
    <w:rsid w:val="007B43CE"/>
    <w:rsid w:val="007B797E"/>
    <w:rsid w:val="007C1877"/>
    <w:rsid w:val="007C21AA"/>
    <w:rsid w:val="007C3065"/>
    <w:rsid w:val="007C554D"/>
    <w:rsid w:val="007C5DCE"/>
    <w:rsid w:val="007C66B4"/>
    <w:rsid w:val="007C6EC9"/>
    <w:rsid w:val="007C7752"/>
    <w:rsid w:val="007D2118"/>
    <w:rsid w:val="007E1DA5"/>
    <w:rsid w:val="007F62AB"/>
    <w:rsid w:val="007F6570"/>
    <w:rsid w:val="007F7029"/>
    <w:rsid w:val="0080087F"/>
    <w:rsid w:val="00805160"/>
    <w:rsid w:val="008064E1"/>
    <w:rsid w:val="0081440F"/>
    <w:rsid w:val="0081466C"/>
    <w:rsid w:val="00815896"/>
    <w:rsid w:val="00825BED"/>
    <w:rsid w:val="00833B87"/>
    <w:rsid w:val="00833EDA"/>
    <w:rsid w:val="00836A6E"/>
    <w:rsid w:val="0084107F"/>
    <w:rsid w:val="00846531"/>
    <w:rsid w:val="00847D42"/>
    <w:rsid w:val="00857549"/>
    <w:rsid w:val="00857A29"/>
    <w:rsid w:val="0086012E"/>
    <w:rsid w:val="008604DE"/>
    <w:rsid w:val="00875B70"/>
    <w:rsid w:val="008774B4"/>
    <w:rsid w:val="00885432"/>
    <w:rsid w:val="00891BBB"/>
    <w:rsid w:val="00892FE1"/>
    <w:rsid w:val="00897502"/>
    <w:rsid w:val="008A1358"/>
    <w:rsid w:val="008A4896"/>
    <w:rsid w:val="008A6F61"/>
    <w:rsid w:val="008A7037"/>
    <w:rsid w:val="008B5975"/>
    <w:rsid w:val="008B6EC4"/>
    <w:rsid w:val="008C0A60"/>
    <w:rsid w:val="008C640C"/>
    <w:rsid w:val="008C7769"/>
    <w:rsid w:val="008D196A"/>
    <w:rsid w:val="008D22C3"/>
    <w:rsid w:val="008D2BCC"/>
    <w:rsid w:val="008D36E4"/>
    <w:rsid w:val="008F055D"/>
    <w:rsid w:val="008F05BE"/>
    <w:rsid w:val="008F3FF7"/>
    <w:rsid w:val="00903CAD"/>
    <w:rsid w:val="009105C3"/>
    <w:rsid w:val="00912270"/>
    <w:rsid w:val="00914E83"/>
    <w:rsid w:val="009173FE"/>
    <w:rsid w:val="00920124"/>
    <w:rsid w:val="009223C9"/>
    <w:rsid w:val="009246DE"/>
    <w:rsid w:val="00932E3A"/>
    <w:rsid w:val="00934AFF"/>
    <w:rsid w:val="0094242F"/>
    <w:rsid w:val="00943BAF"/>
    <w:rsid w:val="009528CB"/>
    <w:rsid w:val="009552D5"/>
    <w:rsid w:val="00955492"/>
    <w:rsid w:val="009639D7"/>
    <w:rsid w:val="00964428"/>
    <w:rsid w:val="009661EC"/>
    <w:rsid w:val="00972C4A"/>
    <w:rsid w:val="00973498"/>
    <w:rsid w:val="00973DCB"/>
    <w:rsid w:val="009767C5"/>
    <w:rsid w:val="00983BE9"/>
    <w:rsid w:val="00984F4B"/>
    <w:rsid w:val="0098585F"/>
    <w:rsid w:val="009908F0"/>
    <w:rsid w:val="00990F63"/>
    <w:rsid w:val="009917B6"/>
    <w:rsid w:val="00992581"/>
    <w:rsid w:val="00994F22"/>
    <w:rsid w:val="00995320"/>
    <w:rsid w:val="00996181"/>
    <w:rsid w:val="009A0F4F"/>
    <w:rsid w:val="009A1F3E"/>
    <w:rsid w:val="009A5B89"/>
    <w:rsid w:val="009B4541"/>
    <w:rsid w:val="009C4F96"/>
    <w:rsid w:val="009D1FD3"/>
    <w:rsid w:val="009D3F3A"/>
    <w:rsid w:val="009D4021"/>
    <w:rsid w:val="009D4A2A"/>
    <w:rsid w:val="009D561E"/>
    <w:rsid w:val="009E0A52"/>
    <w:rsid w:val="009E0BF3"/>
    <w:rsid w:val="009E2A15"/>
    <w:rsid w:val="009E2C84"/>
    <w:rsid w:val="009E2CAD"/>
    <w:rsid w:val="009E4C0B"/>
    <w:rsid w:val="009E5D00"/>
    <w:rsid w:val="009E7ED2"/>
    <w:rsid w:val="00A0076D"/>
    <w:rsid w:val="00A02A06"/>
    <w:rsid w:val="00A1387C"/>
    <w:rsid w:val="00A144B9"/>
    <w:rsid w:val="00A149C7"/>
    <w:rsid w:val="00A237E9"/>
    <w:rsid w:val="00A24050"/>
    <w:rsid w:val="00A25EE3"/>
    <w:rsid w:val="00A3067C"/>
    <w:rsid w:val="00A33445"/>
    <w:rsid w:val="00A33882"/>
    <w:rsid w:val="00A3722A"/>
    <w:rsid w:val="00A42B4C"/>
    <w:rsid w:val="00A42BFA"/>
    <w:rsid w:val="00A563B4"/>
    <w:rsid w:val="00A67FD2"/>
    <w:rsid w:val="00A8024A"/>
    <w:rsid w:val="00A84E15"/>
    <w:rsid w:val="00A9278C"/>
    <w:rsid w:val="00AB5A5F"/>
    <w:rsid w:val="00AB60E2"/>
    <w:rsid w:val="00AD0717"/>
    <w:rsid w:val="00AD4AB9"/>
    <w:rsid w:val="00AD4D92"/>
    <w:rsid w:val="00AD59CA"/>
    <w:rsid w:val="00AD5EBE"/>
    <w:rsid w:val="00AE018C"/>
    <w:rsid w:val="00AE5EAF"/>
    <w:rsid w:val="00AE613B"/>
    <w:rsid w:val="00AF0565"/>
    <w:rsid w:val="00AF18E0"/>
    <w:rsid w:val="00AF1C4B"/>
    <w:rsid w:val="00AF27C8"/>
    <w:rsid w:val="00AF658F"/>
    <w:rsid w:val="00B02598"/>
    <w:rsid w:val="00B04B15"/>
    <w:rsid w:val="00B05723"/>
    <w:rsid w:val="00B067F9"/>
    <w:rsid w:val="00B10B74"/>
    <w:rsid w:val="00B14F11"/>
    <w:rsid w:val="00B25B5F"/>
    <w:rsid w:val="00B31468"/>
    <w:rsid w:val="00B3225E"/>
    <w:rsid w:val="00B323AB"/>
    <w:rsid w:val="00B3325A"/>
    <w:rsid w:val="00B343A3"/>
    <w:rsid w:val="00B3477F"/>
    <w:rsid w:val="00B376DE"/>
    <w:rsid w:val="00B50EEC"/>
    <w:rsid w:val="00B51794"/>
    <w:rsid w:val="00B51BB9"/>
    <w:rsid w:val="00B56D39"/>
    <w:rsid w:val="00B60979"/>
    <w:rsid w:val="00B62C07"/>
    <w:rsid w:val="00B63E6E"/>
    <w:rsid w:val="00B70A46"/>
    <w:rsid w:val="00B75701"/>
    <w:rsid w:val="00B80795"/>
    <w:rsid w:val="00B83443"/>
    <w:rsid w:val="00B834FC"/>
    <w:rsid w:val="00B8571A"/>
    <w:rsid w:val="00B8786A"/>
    <w:rsid w:val="00B87D46"/>
    <w:rsid w:val="00B90560"/>
    <w:rsid w:val="00B91E4A"/>
    <w:rsid w:val="00B93209"/>
    <w:rsid w:val="00B954BF"/>
    <w:rsid w:val="00BB3CAD"/>
    <w:rsid w:val="00BC0A91"/>
    <w:rsid w:val="00BC1BDA"/>
    <w:rsid w:val="00BC2EDE"/>
    <w:rsid w:val="00BC5914"/>
    <w:rsid w:val="00BC7705"/>
    <w:rsid w:val="00BD0EDD"/>
    <w:rsid w:val="00BD3C9F"/>
    <w:rsid w:val="00BD6500"/>
    <w:rsid w:val="00BE0A6C"/>
    <w:rsid w:val="00BE3A3E"/>
    <w:rsid w:val="00BE4577"/>
    <w:rsid w:val="00BE6290"/>
    <w:rsid w:val="00BF0222"/>
    <w:rsid w:val="00C11873"/>
    <w:rsid w:val="00C13A0B"/>
    <w:rsid w:val="00C15841"/>
    <w:rsid w:val="00C15C9E"/>
    <w:rsid w:val="00C16691"/>
    <w:rsid w:val="00C24E00"/>
    <w:rsid w:val="00C32A84"/>
    <w:rsid w:val="00C361C4"/>
    <w:rsid w:val="00C36B63"/>
    <w:rsid w:val="00C4238A"/>
    <w:rsid w:val="00C54AE2"/>
    <w:rsid w:val="00C54D92"/>
    <w:rsid w:val="00C55A47"/>
    <w:rsid w:val="00C5690C"/>
    <w:rsid w:val="00C618A0"/>
    <w:rsid w:val="00C637DF"/>
    <w:rsid w:val="00C66294"/>
    <w:rsid w:val="00C666D5"/>
    <w:rsid w:val="00C666E5"/>
    <w:rsid w:val="00C66D61"/>
    <w:rsid w:val="00C71CAD"/>
    <w:rsid w:val="00C85880"/>
    <w:rsid w:val="00C85C9D"/>
    <w:rsid w:val="00C871CC"/>
    <w:rsid w:val="00C9035F"/>
    <w:rsid w:val="00C91B6B"/>
    <w:rsid w:val="00C91E25"/>
    <w:rsid w:val="00CA22EB"/>
    <w:rsid w:val="00CB2A7B"/>
    <w:rsid w:val="00CB3558"/>
    <w:rsid w:val="00CB3CED"/>
    <w:rsid w:val="00CC30E5"/>
    <w:rsid w:val="00CC4925"/>
    <w:rsid w:val="00CD1BDD"/>
    <w:rsid w:val="00CE19D8"/>
    <w:rsid w:val="00CE5198"/>
    <w:rsid w:val="00CE5F7B"/>
    <w:rsid w:val="00CE6815"/>
    <w:rsid w:val="00CE742A"/>
    <w:rsid w:val="00CF2129"/>
    <w:rsid w:val="00CF38CF"/>
    <w:rsid w:val="00CF4A61"/>
    <w:rsid w:val="00D05371"/>
    <w:rsid w:val="00D06854"/>
    <w:rsid w:val="00D159F5"/>
    <w:rsid w:val="00D1750B"/>
    <w:rsid w:val="00D202F9"/>
    <w:rsid w:val="00D21F00"/>
    <w:rsid w:val="00D25AEE"/>
    <w:rsid w:val="00D2616E"/>
    <w:rsid w:val="00D34342"/>
    <w:rsid w:val="00D401B2"/>
    <w:rsid w:val="00D46D37"/>
    <w:rsid w:val="00D549D6"/>
    <w:rsid w:val="00D60E0E"/>
    <w:rsid w:val="00D619D0"/>
    <w:rsid w:val="00D670EA"/>
    <w:rsid w:val="00D67AD1"/>
    <w:rsid w:val="00D72712"/>
    <w:rsid w:val="00D72E16"/>
    <w:rsid w:val="00D7589E"/>
    <w:rsid w:val="00D7633F"/>
    <w:rsid w:val="00D81415"/>
    <w:rsid w:val="00D82AB0"/>
    <w:rsid w:val="00D9259F"/>
    <w:rsid w:val="00D92734"/>
    <w:rsid w:val="00D9736C"/>
    <w:rsid w:val="00D97ABE"/>
    <w:rsid w:val="00DA0A49"/>
    <w:rsid w:val="00DA6A94"/>
    <w:rsid w:val="00DA720A"/>
    <w:rsid w:val="00DA7D14"/>
    <w:rsid w:val="00DB0485"/>
    <w:rsid w:val="00DB1932"/>
    <w:rsid w:val="00DB23D3"/>
    <w:rsid w:val="00DB4150"/>
    <w:rsid w:val="00DB4340"/>
    <w:rsid w:val="00DB7C6F"/>
    <w:rsid w:val="00DC4A6B"/>
    <w:rsid w:val="00DC72BF"/>
    <w:rsid w:val="00DC747E"/>
    <w:rsid w:val="00DD3892"/>
    <w:rsid w:val="00DD68D1"/>
    <w:rsid w:val="00DE2862"/>
    <w:rsid w:val="00DE4330"/>
    <w:rsid w:val="00DF3842"/>
    <w:rsid w:val="00DF4D60"/>
    <w:rsid w:val="00DF4DBD"/>
    <w:rsid w:val="00DF51A0"/>
    <w:rsid w:val="00DF5FD6"/>
    <w:rsid w:val="00E00ABA"/>
    <w:rsid w:val="00E05414"/>
    <w:rsid w:val="00E10F80"/>
    <w:rsid w:val="00E13AB3"/>
    <w:rsid w:val="00E14A34"/>
    <w:rsid w:val="00E20CCF"/>
    <w:rsid w:val="00E22C6D"/>
    <w:rsid w:val="00E264F7"/>
    <w:rsid w:val="00E31A64"/>
    <w:rsid w:val="00E371B6"/>
    <w:rsid w:val="00E449E9"/>
    <w:rsid w:val="00E46EF3"/>
    <w:rsid w:val="00E47019"/>
    <w:rsid w:val="00E60D4A"/>
    <w:rsid w:val="00E61A42"/>
    <w:rsid w:val="00E66555"/>
    <w:rsid w:val="00E702C4"/>
    <w:rsid w:val="00E766AE"/>
    <w:rsid w:val="00E85588"/>
    <w:rsid w:val="00E85EF9"/>
    <w:rsid w:val="00E912E5"/>
    <w:rsid w:val="00E91850"/>
    <w:rsid w:val="00E966F4"/>
    <w:rsid w:val="00EA1450"/>
    <w:rsid w:val="00EA410C"/>
    <w:rsid w:val="00EA4AD6"/>
    <w:rsid w:val="00EA59A5"/>
    <w:rsid w:val="00EA7793"/>
    <w:rsid w:val="00EB2253"/>
    <w:rsid w:val="00EB6763"/>
    <w:rsid w:val="00ED004A"/>
    <w:rsid w:val="00ED1ADD"/>
    <w:rsid w:val="00ED58FC"/>
    <w:rsid w:val="00ED73FA"/>
    <w:rsid w:val="00ED7710"/>
    <w:rsid w:val="00EE12C0"/>
    <w:rsid w:val="00EE37C7"/>
    <w:rsid w:val="00EE50D7"/>
    <w:rsid w:val="00EE666B"/>
    <w:rsid w:val="00EE799C"/>
    <w:rsid w:val="00EE7C9D"/>
    <w:rsid w:val="00F008D3"/>
    <w:rsid w:val="00F01139"/>
    <w:rsid w:val="00F01F67"/>
    <w:rsid w:val="00F11ACD"/>
    <w:rsid w:val="00F1301E"/>
    <w:rsid w:val="00F1670A"/>
    <w:rsid w:val="00F173B0"/>
    <w:rsid w:val="00F17838"/>
    <w:rsid w:val="00F22658"/>
    <w:rsid w:val="00F30531"/>
    <w:rsid w:val="00F32930"/>
    <w:rsid w:val="00F346DE"/>
    <w:rsid w:val="00F378F4"/>
    <w:rsid w:val="00F41F28"/>
    <w:rsid w:val="00F50B4E"/>
    <w:rsid w:val="00F51C02"/>
    <w:rsid w:val="00F536BD"/>
    <w:rsid w:val="00F61CEA"/>
    <w:rsid w:val="00F64422"/>
    <w:rsid w:val="00F663AE"/>
    <w:rsid w:val="00F664A5"/>
    <w:rsid w:val="00F70CC3"/>
    <w:rsid w:val="00F802F8"/>
    <w:rsid w:val="00F83736"/>
    <w:rsid w:val="00F85F2B"/>
    <w:rsid w:val="00F93778"/>
    <w:rsid w:val="00F95866"/>
    <w:rsid w:val="00F97A15"/>
    <w:rsid w:val="00F97C1B"/>
    <w:rsid w:val="00FA0593"/>
    <w:rsid w:val="00FA437C"/>
    <w:rsid w:val="00FA62BD"/>
    <w:rsid w:val="00FA75EB"/>
    <w:rsid w:val="00FB5E1E"/>
    <w:rsid w:val="00FC0388"/>
    <w:rsid w:val="00FC28BA"/>
    <w:rsid w:val="00FC3798"/>
    <w:rsid w:val="00FD11BD"/>
    <w:rsid w:val="00FD3D5E"/>
    <w:rsid w:val="00FD5141"/>
    <w:rsid w:val="00FD662E"/>
    <w:rsid w:val="00FD7C22"/>
    <w:rsid w:val="00FE094F"/>
    <w:rsid w:val="00FE1CD8"/>
    <w:rsid w:val="00FE2650"/>
    <w:rsid w:val="00FE2F32"/>
    <w:rsid w:val="00FE79E3"/>
    <w:rsid w:val="00FF31D2"/>
    <w:rsid w:val="00FF5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5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77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05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A059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1275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2021-07-27T04:29:00Z</cp:lastPrinted>
  <dcterms:created xsi:type="dcterms:W3CDTF">2021-08-23T04:03:00Z</dcterms:created>
  <dcterms:modified xsi:type="dcterms:W3CDTF">2021-08-23T04:03:00Z</dcterms:modified>
</cp:coreProperties>
</file>